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EB1" w:rsidRPr="00065EB1" w:rsidRDefault="00065EB1" w:rsidP="00065EB1">
      <w:pPr>
        <w:pStyle w:val="ConsPlusNormal"/>
        <w:tabs>
          <w:tab w:val="left" w:pos="5103"/>
        </w:tabs>
        <w:jc w:val="center"/>
        <w:outlineLvl w:val="0"/>
      </w:pPr>
      <w:r w:rsidRPr="00C40AFB">
        <w:t xml:space="preserve">                                 </w:t>
      </w:r>
      <w:r w:rsidR="00E175F9">
        <w:t>Приложение</w:t>
      </w:r>
    </w:p>
    <w:p w:rsidR="00065EB1" w:rsidRPr="00065EB1" w:rsidRDefault="00065EB1" w:rsidP="004E393E">
      <w:pPr>
        <w:pStyle w:val="ConsPlusNormal"/>
        <w:tabs>
          <w:tab w:val="left" w:pos="5103"/>
        </w:tabs>
        <w:jc w:val="center"/>
        <w:outlineLvl w:val="0"/>
      </w:pPr>
      <w:r w:rsidRPr="00065EB1">
        <w:t xml:space="preserve">      </w:t>
      </w:r>
      <w:r w:rsidR="00AE1C73">
        <w:t xml:space="preserve">                                    к</w:t>
      </w:r>
      <w:r w:rsidRPr="00065EB1">
        <w:t xml:space="preserve"> </w:t>
      </w:r>
      <w:r w:rsidR="00AE1C73">
        <w:t>решению</w:t>
      </w:r>
      <w:r w:rsidR="00AE1C73" w:rsidRPr="00065EB1">
        <w:t xml:space="preserve"> Думы</w:t>
      </w:r>
      <w:r w:rsidRPr="00065EB1">
        <w:t xml:space="preserve">                   </w:t>
      </w:r>
    </w:p>
    <w:p w:rsidR="00065EB1" w:rsidRPr="00065EB1" w:rsidRDefault="00065EB1" w:rsidP="00065EB1">
      <w:pPr>
        <w:pStyle w:val="ConsPlusNormal"/>
        <w:jc w:val="both"/>
      </w:pPr>
      <w:r w:rsidRPr="00065EB1">
        <w:t xml:space="preserve">                                                                         </w:t>
      </w:r>
      <w:r w:rsidR="004E393E">
        <w:t xml:space="preserve"> </w:t>
      </w:r>
      <w:r w:rsidRPr="00065EB1">
        <w:t>Артемовского городского округа</w:t>
      </w:r>
    </w:p>
    <w:p w:rsidR="00065EB1" w:rsidRPr="00065EB1" w:rsidRDefault="00065EB1" w:rsidP="004E393E">
      <w:pPr>
        <w:pStyle w:val="ConsPlusNormal"/>
        <w:tabs>
          <w:tab w:val="left" w:pos="5245"/>
        </w:tabs>
        <w:ind w:firstLine="709"/>
        <w:jc w:val="center"/>
      </w:pPr>
      <w:r w:rsidRPr="00065EB1">
        <w:t xml:space="preserve">                                                 </w:t>
      </w:r>
      <w:r w:rsidR="004E393E">
        <w:t xml:space="preserve">  </w:t>
      </w:r>
      <w:r w:rsidRPr="00065EB1">
        <w:t>от _______________№_____</w:t>
      </w:r>
    </w:p>
    <w:p w:rsidR="00065EB1" w:rsidRPr="00065EB1" w:rsidRDefault="00065EB1" w:rsidP="00065EB1">
      <w:pPr>
        <w:pStyle w:val="ConsPlusNormal"/>
        <w:ind w:firstLine="709"/>
        <w:jc w:val="center"/>
      </w:pPr>
    </w:p>
    <w:p w:rsidR="00065EB1" w:rsidRPr="00065EB1" w:rsidRDefault="00065EB1" w:rsidP="00065EB1">
      <w:pPr>
        <w:pStyle w:val="ConsPlusNormal"/>
        <w:ind w:firstLine="709"/>
        <w:jc w:val="center"/>
        <w:rPr>
          <w:b/>
          <w:szCs w:val="28"/>
        </w:rPr>
      </w:pPr>
    </w:p>
    <w:p w:rsidR="00065EB1" w:rsidRPr="00065EB1" w:rsidRDefault="00065EB1" w:rsidP="007E04D5">
      <w:pPr>
        <w:pStyle w:val="ConsPlusNormal"/>
        <w:jc w:val="center"/>
        <w:rPr>
          <w:b/>
          <w:szCs w:val="28"/>
        </w:rPr>
      </w:pPr>
      <w:r w:rsidRPr="00065EB1">
        <w:rPr>
          <w:b/>
          <w:szCs w:val="28"/>
        </w:rPr>
        <w:t>Глава 4. Порядок и условия предоставления в аренду включенного в Перечень муниципального имущества</w:t>
      </w:r>
    </w:p>
    <w:p w:rsidR="00ED05BC" w:rsidRPr="00065EB1" w:rsidRDefault="00ED05BC" w:rsidP="00AB10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AB108F" w:rsidRPr="00065EB1" w:rsidRDefault="00587B84" w:rsidP="00AB10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22</w:t>
      </w:r>
      <w:r w:rsidR="00EC29E0" w:rsidRPr="00065EB1">
        <w:rPr>
          <w:rFonts w:ascii="Liberation Serif" w:hAnsi="Liberation Serif" w:cs="Liberation Serif"/>
          <w:sz w:val="28"/>
          <w:szCs w:val="28"/>
        </w:rPr>
        <w:t xml:space="preserve">. Включенное в Перечень муниципальное имущество предоставляется в аренду исключительно </w:t>
      </w:r>
      <w:r w:rsidR="002D24C7" w:rsidRPr="00065EB1">
        <w:rPr>
          <w:rFonts w:ascii="Liberation Serif" w:hAnsi="Liberation Serif" w:cs="Liberation Serif"/>
          <w:sz w:val="28"/>
          <w:szCs w:val="28"/>
        </w:rPr>
        <w:t>субъектам МСП и самозанятым гражданам</w:t>
      </w:r>
      <w:r w:rsidR="00EC29E0" w:rsidRPr="00065EB1">
        <w:rPr>
          <w:rFonts w:ascii="Liberation Serif" w:hAnsi="Liberation Serif" w:cs="Liberation Serif"/>
          <w:sz w:val="28"/>
          <w:szCs w:val="28"/>
        </w:rPr>
        <w:t xml:space="preserve"> в порядке, предусмотренном </w:t>
      </w:r>
      <w:r w:rsidR="00AB108F" w:rsidRPr="00065EB1">
        <w:rPr>
          <w:rFonts w:ascii="Liberation Serif" w:hAnsi="Liberation Serif" w:cs="Liberation Serif"/>
          <w:bCs/>
          <w:sz w:val="28"/>
          <w:szCs w:val="28"/>
        </w:rPr>
        <w:t xml:space="preserve">Федеральным </w:t>
      </w:r>
      <w:hyperlink r:id="rId7" w:history="1">
        <w:r w:rsidR="00AB108F" w:rsidRPr="00065EB1">
          <w:rPr>
            <w:rFonts w:ascii="Liberation Serif" w:hAnsi="Liberation Serif" w:cs="Liberation Serif"/>
            <w:bCs/>
            <w:sz w:val="28"/>
            <w:szCs w:val="28"/>
          </w:rPr>
          <w:t>законом</w:t>
        </w:r>
      </w:hyperlink>
      <w:r w:rsidR="00AB108F" w:rsidRPr="00065EB1">
        <w:rPr>
          <w:rFonts w:ascii="Liberation Serif" w:hAnsi="Liberation Serif" w:cs="Liberation Serif"/>
          <w:bCs/>
          <w:sz w:val="28"/>
          <w:szCs w:val="28"/>
        </w:rPr>
        <w:t xml:space="preserve"> от 26 июля 2006 года № 135-ФЗ                «О защите конкуренции» (далее - Федеральный закон от 26 июля 2006 года            № 135-ФЗ).</w:t>
      </w:r>
    </w:p>
    <w:p w:rsidR="006855FB" w:rsidRPr="00065EB1" w:rsidRDefault="00587B84" w:rsidP="00685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23</w:t>
      </w:r>
      <w:r w:rsidR="00EC29E0" w:rsidRPr="00065EB1">
        <w:rPr>
          <w:rFonts w:ascii="Liberation Serif" w:hAnsi="Liberation Serif" w:cs="Liberation Serif"/>
          <w:sz w:val="28"/>
          <w:szCs w:val="28"/>
        </w:rPr>
        <w:t xml:space="preserve">. </w:t>
      </w:r>
      <w:r w:rsidR="006855FB" w:rsidRPr="00065EB1">
        <w:rPr>
          <w:rFonts w:ascii="Liberation Serif" w:hAnsi="Liberation Serif" w:cs="Liberation Serif"/>
          <w:sz w:val="28"/>
          <w:szCs w:val="28"/>
        </w:rPr>
        <w:t xml:space="preserve">Срок, на который заключаются договоры в отношении имущества (за исключением земельных участков), включенного в Перечень, должен составлять не менее чем пять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 </w:t>
      </w:r>
    </w:p>
    <w:p w:rsidR="00EC29E0" w:rsidRPr="00065EB1" w:rsidRDefault="00587B84" w:rsidP="00EC29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24</w:t>
      </w:r>
      <w:r w:rsidR="00EC29E0" w:rsidRPr="00065EB1">
        <w:rPr>
          <w:rFonts w:ascii="Liberation Serif" w:hAnsi="Liberation Serif" w:cs="Liberation Serif"/>
          <w:sz w:val="28"/>
          <w:szCs w:val="28"/>
        </w:rPr>
        <w:t xml:space="preserve">. </w:t>
      </w:r>
      <w:r w:rsidR="0035794D" w:rsidRPr="00065EB1">
        <w:rPr>
          <w:rFonts w:ascii="Liberation Serif" w:hAnsi="Liberation Serif" w:cs="Liberation Serif"/>
          <w:sz w:val="28"/>
          <w:szCs w:val="28"/>
        </w:rPr>
        <w:t>Управление</w:t>
      </w:r>
      <w:r w:rsidR="00EC29E0" w:rsidRPr="00065EB1">
        <w:rPr>
          <w:rFonts w:ascii="Liberation Serif" w:hAnsi="Liberation Serif" w:cs="Liberation Serif"/>
          <w:sz w:val="28"/>
          <w:szCs w:val="28"/>
        </w:rPr>
        <w:t>,</w:t>
      </w:r>
      <w:r w:rsidR="0035794D" w:rsidRPr="00065EB1">
        <w:rPr>
          <w:rFonts w:ascii="Liberation Serif" w:hAnsi="Liberation Serif" w:cs="Liberation Serif"/>
          <w:sz w:val="28"/>
          <w:szCs w:val="28"/>
        </w:rPr>
        <w:t xml:space="preserve"> муниципальное предприятие, муниципальное учреждение</w:t>
      </w:r>
      <w:r w:rsidR="00EC29E0" w:rsidRPr="00065EB1">
        <w:rPr>
          <w:rFonts w:ascii="Liberation Serif" w:hAnsi="Liberation Serif" w:cs="Liberation Serif"/>
          <w:sz w:val="28"/>
          <w:szCs w:val="28"/>
        </w:rPr>
        <w:t xml:space="preserve"> при проведении </w:t>
      </w:r>
      <w:r w:rsidR="0035794D" w:rsidRPr="00065EB1">
        <w:rPr>
          <w:rFonts w:ascii="Liberation Serif" w:hAnsi="Liberation Serif" w:cs="Liberation Serif"/>
          <w:sz w:val="28"/>
          <w:szCs w:val="28"/>
        </w:rPr>
        <w:t>аукционов (конкурсов)</w:t>
      </w:r>
      <w:r w:rsidR="00EC29E0" w:rsidRPr="00065EB1">
        <w:rPr>
          <w:rFonts w:ascii="Liberation Serif" w:hAnsi="Liberation Serif" w:cs="Liberation Serif"/>
          <w:sz w:val="28"/>
          <w:szCs w:val="28"/>
        </w:rPr>
        <w:t xml:space="preserve"> на право заключения договоров аренды с </w:t>
      </w:r>
      <w:r w:rsidR="00150D31" w:rsidRPr="00065EB1">
        <w:rPr>
          <w:rFonts w:ascii="Liberation Serif" w:hAnsi="Liberation Serif" w:cs="Liberation Serif"/>
          <w:sz w:val="28"/>
          <w:szCs w:val="28"/>
        </w:rPr>
        <w:t>субъектами МСП и самозанятыми гражданами</w:t>
      </w:r>
      <w:r w:rsidR="00EC29E0" w:rsidRPr="00065EB1">
        <w:rPr>
          <w:rFonts w:ascii="Liberation Serif" w:hAnsi="Liberation Serif" w:cs="Liberation Serif"/>
          <w:sz w:val="28"/>
          <w:szCs w:val="28"/>
        </w:rPr>
        <w:t xml:space="preserve"> в отношении муниципального имущества, включенного в Перечень, определяют начальный размер арендной платы на основании отчета об оценке рыночной арендной платы, подготовленного в соответствии с законодательством Российской Федерации об оценочной деятельности.</w:t>
      </w:r>
    </w:p>
    <w:p w:rsidR="00EC29E0" w:rsidRPr="00065EB1" w:rsidRDefault="00587B84" w:rsidP="00EC29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25</w:t>
      </w:r>
      <w:r w:rsidR="00EC29E0" w:rsidRPr="00065EB1">
        <w:rPr>
          <w:rFonts w:ascii="Liberation Serif" w:hAnsi="Liberation Serif" w:cs="Liberation Serif"/>
          <w:sz w:val="28"/>
          <w:szCs w:val="28"/>
        </w:rPr>
        <w:t>. При заключении договоров аренды по результатам аукционов</w:t>
      </w:r>
      <w:r w:rsidR="00BC43A5" w:rsidRPr="00065EB1">
        <w:rPr>
          <w:rFonts w:ascii="Liberation Serif" w:hAnsi="Liberation Serif" w:cs="Liberation Serif"/>
          <w:sz w:val="28"/>
          <w:szCs w:val="28"/>
        </w:rPr>
        <w:t xml:space="preserve"> (конкурсов)</w:t>
      </w:r>
      <w:r w:rsidR="00EC29E0" w:rsidRPr="00065EB1">
        <w:rPr>
          <w:rFonts w:ascii="Liberation Serif" w:hAnsi="Liberation Serif" w:cs="Liberation Serif"/>
          <w:sz w:val="28"/>
          <w:szCs w:val="28"/>
        </w:rPr>
        <w:t xml:space="preserve"> в отношении муниципального имущества, включенного в Перечень, арендная плата вносится </w:t>
      </w:r>
      <w:r w:rsidR="000D57EA" w:rsidRPr="00065EB1">
        <w:rPr>
          <w:rFonts w:ascii="Liberation Serif" w:hAnsi="Liberation Serif" w:cs="Liberation Serif"/>
          <w:sz w:val="28"/>
          <w:szCs w:val="28"/>
        </w:rPr>
        <w:t>субъектам</w:t>
      </w:r>
      <w:r w:rsidR="00150D31" w:rsidRPr="00065EB1">
        <w:rPr>
          <w:rFonts w:ascii="Liberation Serif" w:hAnsi="Liberation Serif" w:cs="Liberation Serif"/>
          <w:sz w:val="28"/>
          <w:szCs w:val="28"/>
        </w:rPr>
        <w:t>и</w:t>
      </w:r>
      <w:r w:rsidR="000D57EA" w:rsidRPr="00065EB1">
        <w:rPr>
          <w:rFonts w:ascii="Liberation Serif" w:hAnsi="Liberation Serif" w:cs="Liberation Serif"/>
          <w:sz w:val="28"/>
          <w:szCs w:val="28"/>
        </w:rPr>
        <w:t xml:space="preserve"> МСП и самозанятым</w:t>
      </w:r>
      <w:r w:rsidR="00150D31" w:rsidRPr="00065EB1">
        <w:rPr>
          <w:rFonts w:ascii="Liberation Serif" w:hAnsi="Liberation Serif" w:cs="Liberation Serif"/>
          <w:sz w:val="28"/>
          <w:szCs w:val="28"/>
        </w:rPr>
        <w:t>и</w:t>
      </w:r>
      <w:r w:rsidR="000D57EA" w:rsidRPr="00065EB1">
        <w:rPr>
          <w:rFonts w:ascii="Liberation Serif" w:hAnsi="Liberation Serif" w:cs="Liberation Serif"/>
          <w:sz w:val="28"/>
          <w:szCs w:val="28"/>
        </w:rPr>
        <w:t xml:space="preserve"> гражданам</w:t>
      </w:r>
      <w:r w:rsidR="00150D31" w:rsidRPr="00065EB1">
        <w:rPr>
          <w:rFonts w:ascii="Liberation Serif" w:hAnsi="Liberation Serif" w:cs="Liberation Serif"/>
          <w:sz w:val="28"/>
          <w:szCs w:val="28"/>
        </w:rPr>
        <w:t>и</w:t>
      </w:r>
      <w:r w:rsidR="000D57EA" w:rsidRPr="00065EB1">
        <w:rPr>
          <w:rFonts w:ascii="Liberation Serif" w:hAnsi="Liberation Serif" w:cs="Liberation Serif"/>
          <w:sz w:val="28"/>
          <w:szCs w:val="28"/>
        </w:rPr>
        <w:t xml:space="preserve"> </w:t>
      </w:r>
      <w:r w:rsidR="00EC29E0" w:rsidRPr="00065EB1">
        <w:rPr>
          <w:rFonts w:ascii="Liberation Serif" w:hAnsi="Liberation Serif" w:cs="Liberation Serif"/>
          <w:sz w:val="28"/>
          <w:szCs w:val="28"/>
        </w:rPr>
        <w:t>в следующем порядке:</w:t>
      </w:r>
    </w:p>
    <w:p w:rsidR="00EC29E0" w:rsidRPr="00065EB1" w:rsidRDefault="00ED2371" w:rsidP="00EC29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 первый год аренды - 2</w:t>
      </w:r>
      <w:r w:rsidR="00EC29E0" w:rsidRPr="00065EB1">
        <w:rPr>
          <w:rFonts w:ascii="Liberation Serif" w:hAnsi="Liberation Serif" w:cs="Liberation Serif"/>
          <w:sz w:val="28"/>
          <w:szCs w:val="28"/>
        </w:rPr>
        <w:t>0 процентов размера арендной платы;</w:t>
      </w:r>
    </w:p>
    <w:p w:rsidR="00EC29E0" w:rsidRPr="00065EB1" w:rsidRDefault="00ED2371" w:rsidP="00EC29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во второй год аренды - 4</w:t>
      </w:r>
      <w:r w:rsidR="00EC29E0" w:rsidRPr="00065EB1">
        <w:rPr>
          <w:rFonts w:ascii="Liberation Serif" w:hAnsi="Liberation Serif" w:cs="Liberation Serif"/>
          <w:sz w:val="28"/>
          <w:szCs w:val="28"/>
        </w:rPr>
        <w:t>0 процентов размера арендной платы;</w:t>
      </w:r>
    </w:p>
    <w:p w:rsidR="00EC29E0" w:rsidRDefault="00ED2371" w:rsidP="00EC29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 третий год аренды - 6</w:t>
      </w:r>
      <w:r w:rsidR="00EC29E0" w:rsidRPr="00065EB1">
        <w:rPr>
          <w:rFonts w:ascii="Liberation Serif" w:hAnsi="Liberation Serif" w:cs="Liberation Serif"/>
          <w:sz w:val="28"/>
          <w:szCs w:val="28"/>
        </w:rPr>
        <w:t>0 процентов размера арендной платы;</w:t>
      </w:r>
    </w:p>
    <w:p w:rsidR="00ED2371" w:rsidRDefault="00ED2371" w:rsidP="00ED23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 </w:t>
      </w:r>
      <w:r w:rsidRPr="00065EB1">
        <w:rPr>
          <w:rFonts w:ascii="Liberation Serif" w:hAnsi="Liberation Serif" w:cs="Liberation Serif"/>
          <w:sz w:val="28"/>
          <w:szCs w:val="28"/>
        </w:rPr>
        <w:t>четвертый</w:t>
      </w:r>
      <w:r w:rsidR="00D92D4D">
        <w:rPr>
          <w:rFonts w:ascii="Liberation Serif" w:hAnsi="Liberation Serif" w:cs="Liberation Serif"/>
          <w:sz w:val="28"/>
          <w:szCs w:val="28"/>
        </w:rPr>
        <w:t xml:space="preserve"> год аренды - 8</w:t>
      </w:r>
      <w:r w:rsidRPr="00065EB1">
        <w:rPr>
          <w:rFonts w:ascii="Liberation Serif" w:hAnsi="Liberation Serif" w:cs="Liberation Serif"/>
          <w:sz w:val="28"/>
          <w:szCs w:val="28"/>
        </w:rPr>
        <w:t>0 процентов размера арендной платы;</w:t>
      </w:r>
    </w:p>
    <w:p w:rsidR="00EC29E0" w:rsidRPr="00065EB1" w:rsidRDefault="00EC29E0" w:rsidP="00EC29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65EB1">
        <w:rPr>
          <w:rFonts w:ascii="Liberation Serif" w:hAnsi="Liberation Serif" w:cs="Liberation Serif"/>
          <w:sz w:val="28"/>
          <w:szCs w:val="28"/>
        </w:rPr>
        <w:t xml:space="preserve">в </w:t>
      </w:r>
      <w:r w:rsidR="00ED2371">
        <w:rPr>
          <w:rFonts w:ascii="Liberation Serif" w:hAnsi="Liberation Serif" w:cs="Liberation Serif"/>
          <w:sz w:val="28"/>
          <w:szCs w:val="28"/>
        </w:rPr>
        <w:t>пятый</w:t>
      </w:r>
      <w:r w:rsidRPr="00065EB1">
        <w:rPr>
          <w:rFonts w:ascii="Liberation Serif" w:hAnsi="Liberation Serif" w:cs="Liberation Serif"/>
          <w:sz w:val="28"/>
          <w:szCs w:val="28"/>
        </w:rPr>
        <w:t xml:space="preserve"> год аренды и далее - 100 процентов размера арендной платы.</w:t>
      </w:r>
    </w:p>
    <w:p w:rsidR="00BC43A5" w:rsidRPr="00065EB1" w:rsidRDefault="00587B84" w:rsidP="00BC43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26</w:t>
      </w:r>
      <w:r w:rsidR="00BC43A5" w:rsidRPr="00065EB1">
        <w:rPr>
          <w:rFonts w:ascii="Liberation Serif" w:hAnsi="Liberation Serif" w:cs="Liberation Serif"/>
          <w:bCs/>
          <w:sz w:val="28"/>
          <w:szCs w:val="28"/>
        </w:rPr>
        <w:t xml:space="preserve">. Муниципальное имущество, включенное в Перечень, может быть предоставлено в аренду </w:t>
      </w:r>
      <w:r w:rsidR="00BC43A5" w:rsidRPr="00065EB1">
        <w:rPr>
          <w:rFonts w:ascii="Liberation Serif" w:hAnsi="Liberation Serif" w:cs="Liberation Serif"/>
          <w:sz w:val="28"/>
          <w:szCs w:val="28"/>
        </w:rPr>
        <w:t>субъектам МСП и самозанятым гражданам</w:t>
      </w:r>
      <w:r w:rsidR="00BC43A5" w:rsidRPr="00065EB1">
        <w:rPr>
          <w:rFonts w:ascii="Liberation Serif" w:hAnsi="Liberation Serif" w:cs="Liberation Serif"/>
          <w:bCs/>
          <w:sz w:val="28"/>
          <w:szCs w:val="28"/>
        </w:rPr>
        <w:t xml:space="preserve"> без проведения аукциона (конкурса) по основаниям, установленным </w:t>
      </w:r>
      <w:hyperlink r:id="rId8" w:history="1">
        <w:r w:rsidR="00BC43A5" w:rsidRPr="00065EB1">
          <w:rPr>
            <w:rFonts w:ascii="Liberation Serif" w:hAnsi="Liberation Serif" w:cs="Liberation Serif"/>
            <w:bCs/>
            <w:sz w:val="28"/>
            <w:szCs w:val="28"/>
          </w:rPr>
          <w:t>частями 1</w:t>
        </w:r>
      </w:hyperlink>
      <w:r w:rsidR="00BC43A5" w:rsidRPr="00065EB1">
        <w:rPr>
          <w:rFonts w:ascii="Liberation Serif" w:hAnsi="Liberation Serif" w:cs="Liberation Serif"/>
          <w:bCs/>
          <w:sz w:val="28"/>
          <w:szCs w:val="28"/>
        </w:rPr>
        <w:t xml:space="preserve"> и </w:t>
      </w:r>
      <w:hyperlink r:id="rId9" w:history="1">
        <w:r w:rsidR="00BC43A5" w:rsidRPr="00065EB1">
          <w:rPr>
            <w:rFonts w:ascii="Liberation Serif" w:hAnsi="Liberation Serif" w:cs="Liberation Serif"/>
            <w:bCs/>
            <w:sz w:val="28"/>
            <w:szCs w:val="28"/>
          </w:rPr>
          <w:t>9 статьи 17.1</w:t>
        </w:r>
      </w:hyperlink>
      <w:r w:rsidR="00BC43A5" w:rsidRPr="00065EB1">
        <w:rPr>
          <w:rFonts w:ascii="Liberation Serif" w:hAnsi="Liberation Serif" w:cs="Liberation Serif"/>
          <w:bCs/>
          <w:sz w:val="28"/>
          <w:szCs w:val="28"/>
        </w:rPr>
        <w:t xml:space="preserve"> Федерального закона от 26 июля 2006 года № 135-ФЗ, на основании поступивших от </w:t>
      </w:r>
      <w:r w:rsidR="00BC43A5" w:rsidRPr="00065EB1">
        <w:rPr>
          <w:rFonts w:ascii="Liberation Serif" w:hAnsi="Liberation Serif" w:cs="Liberation Serif"/>
          <w:sz w:val="28"/>
          <w:szCs w:val="28"/>
        </w:rPr>
        <w:t>субъектов МСП и самозанятых граждан</w:t>
      </w:r>
      <w:r w:rsidR="00BC43A5" w:rsidRPr="00065EB1">
        <w:rPr>
          <w:rFonts w:ascii="Liberation Serif" w:hAnsi="Liberation Serif" w:cs="Liberation Serif"/>
          <w:bCs/>
          <w:sz w:val="28"/>
          <w:szCs w:val="28"/>
        </w:rPr>
        <w:t xml:space="preserve"> заявлений о заключении договора аренды имущества, в том числе:</w:t>
      </w:r>
    </w:p>
    <w:p w:rsidR="00BC43A5" w:rsidRPr="00065EB1" w:rsidRDefault="00BC43A5" w:rsidP="00BC43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65EB1">
        <w:rPr>
          <w:rFonts w:ascii="Liberation Serif" w:hAnsi="Liberation Serif" w:cs="Liberation Serif"/>
          <w:bCs/>
          <w:sz w:val="28"/>
          <w:szCs w:val="28"/>
        </w:rPr>
        <w:t xml:space="preserve">1) в порядке предоставления муниципальной преференции без получения предварительного согласия в письменной форме антимонопольного органа в соответствии с </w:t>
      </w:r>
      <w:hyperlink r:id="rId10" w:history="1">
        <w:r w:rsidRPr="00065EB1">
          <w:rPr>
            <w:rFonts w:ascii="Liberation Serif" w:hAnsi="Liberation Serif" w:cs="Liberation Serif"/>
            <w:bCs/>
            <w:sz w:val="28"/>
            <w:szCs w:val="28"/>
          </w:rPr>
          <w:t>пунктом 4 части 3 статьи 19</w:t>
        </w:r>
      </w:hyperlink>
      <w:r w:rsidRPr="00065EB1">
        <w:rPr>
          <w:rFonts w:ascii="Liberation Serif" w:hAnsi="Liberation Serif" w:cs="Liberation Serif"/>
          <w:bCs/>
          <w:sz w:val="28"/>
          <w:szCs w:val="28"/>
        </w:rPr>
        <w:t xml:space="preserve"> Федерального закона от 26 июля 2006 года № 135-ФЗ </w:t>
      </w:r>
      <w:r w:rsidRPr="00065EB1">
        <w:rPr>
          <w:rFonts w:ascii="Liberation Serif" w:hAnsi="Liberation Serif" w:cs="Liberation Serif"/>
          <w:sz w:val="28"/>
          <w:szCs w:val="28"/>
        </w:rPr>
        <w:t>субъектам МСП и самозанятым гражданам</w:t>
      </w:r>
      <w:r w:rsidRPr="00065EB1">
        <w:rPr>
          <w:rFonts w:ascii="Liberation Serif" w:hAnsi="Liberation Serif" w:cs="Liberation Serif"/>
          <w:bCs/>
          <w:sz w:val="28"/>
          <w:szCs w:val="28"/>
        </w:rPr>
        <w:t xml:space="preserve">, </w:t>
      </w:r>
      <w:r w:rsidRPr="00065EB1">
        <w:rPr>
          <w:rFonts w:ascii="Liberation Serif" w:hAnsi="Liberation Serif" w:cs="Liberation Serif"/>
          <w:bCs/>
          <w:sz w:val="28"/>
          <w:szCs w:val="28"/>
        </w:rPr>
        <w:lastRenderedPageBreak/>
        <w:t>осуществляющим социально значимые и приоритетные виды деятельности, установлен</w:t>
      </w:r>
      <w:r w:rsidR="008F591F" w:rsidRPr="00065EB1">
        <w:rPr>
          <w:rFonts w:ascii="Liberation Serif" w:hAnsi="Liberation Serif" w:cs="Liberation Serif"/>
          <w:bCs/>
          <w:sz w:val="28"/>
          <w:szCs w:val="28"/>
        </w:rPr>
        <w:t>ные муниципальной программой</w:t>
      </w:r>
      <w:r w:rsidRPr="00065EB1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="00184E84">
        <w:rPr>
          <w:rFonts w:ascii="Liberation Serif" w:hAnsi="Liberation Serif" w:cs="Liberation Serif"/>
          <w:sz w:val="28"/>
          <w:szCs w:val="28"/>
          <w:lang w:eastAsia="ru-RU"/>
        </w:rPr>
        <w:t>содействия</w:t>
      </w:r>
      <w:r w:rsidRPr="00065EB1">
        <w:rPr>
          <w:rFonts w:ascii="Liberation Serif" w:hAnsi="Liberation Serif" w:cs="Liberation Serif"/>
          <w:sz w:val="28"/>
          <w:szCs w:val="28"/>
          <w:lang w:eastAsia="ru-RU"/>
        </w:rPr>
        <w:t xml:space="preserve"> развитию малого и среднего предпринимательства и туризма в Артемовском городском округе;</w:t>
      </w:r>
    </w:p>
    <w:p w:rsidR="00BC43A5" w:rsidRPr="00065EB1" w:rsidRDefault="00BC43A5" w:rsidP="00BC43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065EB1">
        <w:rPr>
          <w:rFonts w:ascii="Liberation Serif" w:hAnsi="Liberation Serif" w:cs="Liberation Serif"/>
          <w:bCs/>
          <w:sz w:val="28"/>
          <w:szCs w:val="28"/>
        </w:rPr>
        <w:t xml:space="preserve">2) с предварительного согласия антимонопольного органа в соответствии с </w:t>
      </w:r>
      <w:hyperlink r:id="rId11" w:history="1">
        <w:r w:rsidRPr="00065EB1">
          <w:rPr>
            <w:rFonts w:ascii="Liberation Serif" w:hAnsi="Liberation Serif" w:cs="Liberation Serif"/>
            <w:bCs/>
            <w:sz w:val="28"/>
            <w:szCs w:val="28"/>
          </w:rPr>
          <w:t>частью 1 статьи 19</w:t>
        </w:r>
      </w:hyperlink>
      <w:r w:rsidRPr="00065EB1">
        <w:rPr>
          <w:rFonts w:ascii="Liberation Serif" w:hAnsi="Liberation Serif" w:cs="Liberation Serif"/>
          <w:bCs/>
          <w:sz w:val="28"/>
          <w:szCs w:val="28"/>
        </w:rPr>
        <w:t xml:space="preserve"> Федерального закона от 26 июля 2006 года № 135-ФЗ.</w:t>
      </w:r>
    </w:p>
    <w:p w:rsidR="002A3E55" w:rsidRPr="00E76214" w:rsidRDefault="00587B84" w:rsidP="00E76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27</w:t>
      </w:r>
      <w:r w:rsidR="002A3E55" w:rsidRPr="00065EB1">
        <w:rPr>
          <w:rFonts w:ascii="Liberation Serif" w:hAnsi="Liberation Serif" w:cs="Liberation Serif"/>
          <w:bCs/>
          <w:sz w:val="28"/>
          <w:szCs w:val="28"/>
        </w:rPr>
        <w:t>. При передаче муниципального имущества</w:t>
      </w:r>
      <w:r w:rsidR="008B42B7" w:rsidRPr="00065EB1">
        <w:rPr>
          <w:rFonts w:ascii="Liberation Serif" w:hAnsi="Liberation Serif" w:cs="Liberation Serif"/>
          <w:bCs/>
          <w:sz w:val="28"/>
          <w:szCs w:val="28"/>
        </w:rPr>
        <w:t>,</w:t>
      </w:r>
      <w:r w:rsidR="008B42B7" w:rsidRPr="00065EB1">
        <w:rPr>
          <w:rFonts w:ascii="Liberation Serif" w:hAnsi="Liberation Serif" w:cs="Liberation Serif"/>
          <w:sz w:val="28"/>
          <w:szCs w:val="28"/>
        </w:rPr>
        <w:t xml:space="preserve"> включенного в Перечень, в аренду субъектам МСП и самозанятым гражданам, осуществляющим </w:t>
      </w:r>
      <w:r w:rsidR="008B42B7" w:rsidRPr="00065EB1">
        <w:rPr>
          <w:rFonts w:ascii="Liberation Serif" w:hAnsi="Liberation Serif" w:cs="Liberation Serif"/>
          <w:bCs/>
          <w:sz w:val="28"/>
          <w:szCs w:val="28"/>
        </w:rPr>
        <w:t xml:space="preserve">социально значимые и приоритетные виды деятельности, установленные муниципальной программой </w:t>
      </w:r>
      <w:r w:rsidR="00184E84">
        <w:rPr>
          <w:rFonts w:ascii="Liberation Serif" w:hAnsi="Liberation Serif" w:cs="Liberation Serif"/>
          <w:sz w:val="28"/>
          <w:szCs w:val="28"/>
          <w:lang w:eastAsia="ru-RU"/>
        </w:rPr>
        <w:t>содействия</w:t>
      </w:r>
      <w:r w:rsidR="008B42B7" w:rsidRPr="00065EB1">
        <w:rPr>
          <w:rFonts w:ascii="Liberation Serif" w:hAnsi="Liberation Serif" w:cs="Liberation Serif"/>
          <w:sz w:val="28"/>
          <w:szCs w:val="28"/>
          <w:lang w:eastAsia="ru-RU"/>
        </w:rPr>
        <w:t xml:space="preserve"> развитию малого и среднего предпринимательства и туризма в Артемовском городском округе</w:t>
      </w:r>
      <w:r w:rsidR="00A22DE8" w:rsidRPr="00065EB1">
        <w:rPr>
          <w:rFonts w:ascii="Liberation Serif" w:hAnsi="Liberation Serif" w:cs="Liberation Serif"/>
          <w:sz w:val="28"/>
          <w:szCs w:val="28"/>
          <w:lang w:eastAsia="ru-RU"/>
        </w:rPr>
        <w:t>, в порядке предоставления муниципальной преференции в с</w:t>
      </w:r>
      <w:r w:rsidR="00006614" w:rsidRPr="00065EB1">
        <w:rPr>
          <w:rFonts w:ascii="Liberation Serif" w:hAnsi="Liberation Serif" w:cs="Liberation Serif"/>
          <w:sz w:val="28"/>
          <w:szCs w:val="28"/>
          <w:lang w:eastAsia="ru-RU"/>
        </w:rPr>
        <w:t>оответствии с пунктом 4 части 3 статьи 19</w:t>
      </w:r>
      <w:r w:rsidR="00511DF9">
        <w:rPr>
          <w:rFonts w:ascii="Liberation Serif" w:hAnsi="Liberation Serif" w:cs="Liberation Serif"/>
          <w:bCs/>
          <w:sz w:val="28"/>
          <w:szCs w:val="28"/>
        </w:rPr>
        <w:t xml:space="preserve"> Федерального</w:t>
      </w:r>
      <w:r w:rsidR="00006614" w:rsidRPr="00065EB1">
        <w:rPr>
          <w:rFonts w:ascii="Liberation Serif" w:hAnsi="Liberation Serif" w:cs="Liberation Serif"/>
          <w:bCs/>
          <w:sz w:val="28"/>
          <w:szCs w:val="28"/>
        </w:rPr>
        <w:t xml:space="preserve"> закон</w:t>
      </w:r>
      <w:r w:rsidR="00511DF9">
        <w:rPr>
          <w:rFonts w:ascii="Liberation Serif" w:hAnsi="Liberation Serif" w:cs="Liberation Serif"/>
          <w:bCs/>
          <w:sz w:val="28"/>
          <w:szCs w:val="28"/>
        </w:rPr>
        <w:t>а</w:t>
      </w:r>
      <w:r w:rsidR="00006614" w:rsidRPr="00065EB1">
        <w:rPr>
          <w:rFonts w:ascii="Liberation Serif" w:hAnsi="Liberation Serif" w:cs="Liberation Serif"/>
          <w:bCs/>
          <w:sz w:val="28"/>
          <w:szCs w:val="28"/>
        </w:rPr>
        <w:t xml:space="preserve"> от 26 июля 2006 года № 135-ФЗ </w:t>
      </w:r>
      <w:r w:rsidR="003100C8" w:rsidRPr="00065EB1">
        <w:rPr>
          <w:rFonts w:ascii="Liberation Serif" w:hAnsi="Liberation Serif" w:cs="Liberation Serif"/>
          <w:sz w:val="28"/>
          <w:szCs w:val="28"/>
        </w:rPr>
        <w:t xml:space="preserve">размер арендной платы определяется </w:t>
      </w:r>
      <w:r w:rsidR="00C40AFB">
        <w:rPr>
          <w:rFonts w:ascii="Liberation Serif" w:hAnsi="Liberation Serif" w:cs="Liberation Serif"/>
          <w:sz w:val="28"/>
          <w:szCs w:val="28"/>
        </w:rPr>
        <w:t xml:space="preserve">с учетом применения следующих понижающих коэффициентов к </w:t>
      </w:r>
      <w:r w:rsidR="003100C8" w:rsidRPr="00065EB1">
        <w:rPr>
          <w:rFonts w:ascii="Liberation Serif" w:hAnsi="Liberation Serif" w:cs="Liberation Serif"/>
          <w:sz w:val="28"/>
          <w:szCs w:val="28"/>
        </w:rPr>
        <w:t xml:space="preserve">рыночному размеру арендной </w:t>
      </w:r>
      <w:r w:rsidR="003100C8" w:rsidRPr="00E76214">
        <w:rPr>
          <w:rFonts w:ascii="Liberation Serif" w:hAnsi="Liberation Serif" w:cs="Liberation Serif"/>
          <w:sz w:val="28"/>
          <w:szCs w:val="28"/>
        </w:rPr>
        <w:t>платы,</w:t>
      </w:r>
      <w:r w:rsidR="005B3969" w:rsidRPr="00E76214">
        <w:rPr>
          <w:rFonts w:ascii="Liberation Serif" w:hAnsi="Liberation Serif" w:cs="Liberation Serif"/>
          <w:sz w:val="28"/>
          <w:szCs w:val="28"/>
        </w:rPr>
        <w:t xml:space="preserve"> определенному независимым оценщиком:</w:t>
      </w:r>
    </w:p>
    <w:p w:rsidR="00E76214" w:rsidRPr="00E76214" w:rsidRDefault="00E76214" w:rsidP="00E76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76214">
        <w:rPr>
          <w:rFonts w:ascii="Liberation Serif" w:hAnsi="Liberation Serif" w:cs="Liberation Serif"/>
          <w:sz w:val="28"/>
          <w:szCs w:val="28"/>
        </w:rPr>
        <w:t>1) развития образования и науки - 0,4;</w:t>
      </w:r>
    </w:p>
    <w:p w:rsidR="00E76214" w:rsidRPr="00E76214" w:rsidRDefault="00E76214" w:rsidP="00E76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76214">
        <w:rPr>
          <w:rFonts w:ascii="Liberation Serif" w:hAnsi="Liberation Serif" w:cs="Liberation Serif"/>
          <w:sz w:val="28"/>
          <w:szCs w:val="28"/>
        </w:rPr>
        <w:t>2) проведения научных исследований - 0,1;</w:t>
      </w:r>
    </w:p>
    <w:p w:rsidR="00E76214" w:rsidRPr="00E76214" w:rsidRDefault="00E76214" w:rsidP="00E76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76214">
        <w:rPr>
          <w:rFonts w:ascii="Liberation Serif" w:hAnsi="Liberation Serif" w:cs="Liberation Serif"/>
          <w:sz w:val="28"/>
          <w:szCs w:val="28"/>
        </w:rPr>
        <w:t>3) защиты окружающей среды - 0,1;</w:t>
      </w:r>
    </w:p>
    <w:p w:rsidR="00E76214" w:rsidRPr="00E76214" w:rsidRDefault="00E76214" w:rsidP="00E76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76214">
        <w:rPr>
          <w:rFonts w:ascii="Liberation Serif" w:hAnsi="Liberation Serif" w:cs="Liberation Serif"/>
          <w:sz w:val="28"/>
          <w:szCs w:val="28"/>
        </w:rPr>
        <w:t>4) развития культуры, искусства и сохранения культурных ценностей - 0,5;</w:t>
      </w:r>
    </w:p>
    <w:p w:rsidR="00E76214" w:rsidRPr="00E76214" w:rsidRDefault="00E76214" w:rsidP="00E76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76214">
        <w:rPr>
          <w:rFonts w:ascii="Liberation Serif" w:hAnsi="Liberation Serif" w:cs="Liberation Serif"/>
          <w:sz w:val="28"/>
          <w:szCs w:val="28"/>
        </w:rPr>
        <w:t>5) развития физической культуры и спорта - 0,5;</w:t>
      </w:r>
    </w:p>
    <w:p w:rsidR="00E76214" w:rsidRPr="00E76214" w:rsidRDefault="00E76214" w:rsidP="00E76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76214">
        <w:rPr>
          <w:rFonts w:ascii="Liberation Serif" w:hAnsi="Liberation Serif" w:cs="Liberation Serif"/>
          <w:sz w:val="28"/>
          <w:szCs w:val="28"/>
        </w:rPr>
        <w:t>6) производства сельскохозяйственной продукции - 0,3;</w:t>
      </w:r>
    </w:p>
    <w:p w:rsidR="00E76214" w:rsidRPr="00E76214" w:rsidRDefault="00E76214" w:rsidP="00E76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76214">
        <w:rPr>
          <w:rFonts w:ascii="Liberation Serif" w:hAnsi="Liberation Serif" w:cs="Liberation Serif"/>
          <w:sz w:val="28"/>
          <w:szCs w:val="28"/>
        </w:rPr>
        <w:t>7) социального обеспечения населения - 0,2;</w:t>
      </w:r>
    </w:p>
    <w:p w:rsidR="00E76214" w:rsidRPr="00E76214" w:rsidRDefault="00E76214" w:rsidP="00E76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76214">
        <w:rPr>
          <w:rFonts w:ascii="Liberation Serif" w:hAnsi="Liberation Serif" w:cs="Liberation Serif"/>
          <w:sz w:val="28"/>
          <w:szCs w:val="28"/>
        </w:rPr>
        <w:t>8) охраны труда - 0,5;</w:t>
      </w:r>
    </w:p>
    <w:p w:rsidR="00E76214" w:rsidRPr="00E76214" w:rsidRDefault="00E76214" w:rsidP="00E76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76214">
        <w:rPr>
          <w:rFonts w:ascii="Liberation Serif" w:hAnsi="Liberation Serif" w:cs="Liberation Serif"/>
          <w:sz w:val="28"/>
          <w:szCs w:val="28"/>
        </w:rPr>
        <w:t>9) охраны здоровья граждан - 0,5;</w:t>
      </w:r>
    </w:p>
    <w:p w:rsidR="00E76214" w:rsidRPr="00E76214" w:rsidRDefault="00E76214" w:rsidP="00E76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76214">
        <w:rPr>
          <w:rFonts w:ascii="Liberation Serif" w:hAnsi="Liberation Serif" w:cs="Liberation Serif"/>
          <w:sz w:val="28"/>
          <w:szCs w:val="28"/>
        </w:rPr>
        <w:t>10) поддержки субъектов малого и среднего предпринимательства - 0,7;</w:t>
      </w:r>
    </w:p>
    <w:p w:rsidR="00E76214" w:rsidRPr="00E76214" w:rsidRDefault="00DA59B4" w:rsidP="00E76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</w:t>
      </w:r>
      <w:r w:rsidR="00C331DE" w:rsidRPr="00C331DE">
        <w:rPr>
          <w:rFonts w:ascii="Liberation Serif" w:hAnsi="Liberation Serif" w:cs="Liberation Serif"/>
          <w:sz w:val="28"/>
          <w:szCs w:val="28"/>
        </w:rPr>
        <w:t>0-1</w:t>
      </w:r>
      <w:r w:rsidR="00E76214" w:rsidRPr="00E76214">
        <w:rPr>
          <w:rFonts w:ascii="Liberation Serif" w:hAnsi="Liberation Serif" w:cs="Liberation Serif"/>
          <w:sz w:val="28"/>
          <w:szCs w:val="28"/>
        </w:rPr>
        <w:t>) поддержки субъектов малого и среднего предпринимательства, осуществляющих доставку пенсий и иных социальных выплат пенсионерам, инвалидам, - 0,25;</w:t>
      </w:r>
    </w:p>
    <w:p w:rsidR="00E76214" w:rsidRPr="00E76214" w:rsidRDefault="00DA59B4" w:rsidP="00E76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</w:t>
      </w:r>
      <w:r w:rsidR="00C331DE">
        <w:rPr>
          <w:rFonts w:ascii="Liberation Serif" w:hAnsi="Liberation Serif" w:cs="Liberation Serif"/>
          <w:sz w:val="28"/>
          <w:szCs w:val="28"/>
        </w:rPr>
        <w:t>0-2</w:t>
      </w:r>
      <w:r w:rsidR="00E76214" w:rsidRPr="00E76214">
        <w:rPr>
          <w:rFonts w:ascii="Liberation Serif" w:hAnsi="Liberation Serif" w:cs="Liberation Serif"/>
          <w:sz w:val="28"/>
          <w:szCs w:val="28"/>
        </w:rPr>
        <w:t>) поддержки субъектов малого и среднего предпринимательства, осуществляющих предоставление услуг по дневному уходу за детьми - 0,2;</w:t>
      </w:r>
    </w:p>
    <w:p w:rsidR="00E76214" w:rsidRPr="00E76214" w:rsidRDefault="00C331DE" w:rsidP="00E76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11</w:t>
      </w:r>
      <w:r w:rsidR="00E76214" w:rsidRPr="00E76214">
        <w:rPr>
          <w:rFonts w:ascii="Liberation Serif" w:hAnsi="Liberation Serif" w:cs="Liberation Serif"/>
          <w:sz w:val="28"/>
          <w:szCs w:val="28"/>
        </w:rPr>
        <w:t xml:space="preserve">) поддержки социально ориентированных некоммерческих организаций в соответствии с Федеральным </w:t>
      </w:r>
      <w:hyperlink r:id="rId12" w:history="1">
        <w:r w:rsidR="00E76214" w:rsidRPr="00172AAE">
          <w:rPr>
            <w:rFonts w:ascii="Liberation Serif" w:hAnsi="Liberation Serif" w:cs="Liberation Serif"/>
            <w:sz w:val="28"/>
            <w:szCs w:val="28"/>
          </w:rPr>
          <w:t>законом</w:t>
        </w:r>
      </w:hyperlink>
      <w:r w:rsidR="00E76214" w:rsidRPr="00172AAE">
        <w:rPr>
          <w:rFonts w:ascii="Liberation Serif" w:hAnsi="Liberation Serif" w:cs="Liberation Serif"/>
          <w:sz w:val="28"/>
          <w:szCs w:val="28"/>
        </w:rPr>
        <w:t xml:space="preserve"> от 1</w:t>
      </w:r>
      <w:r w:rsidR="00511DF9">
        <w:rPr>
          <w:rFonts w:ascii="Liberation Serif" w:hAnsi="Liberation Serif" w:cs="Liberation Serif"/>
          <w:sz w:val="28"/>
          <w:szCs w:val="28"/>
        </w:rPr>
        <w:t xml:space="preserve">2 января </w:t>
      </w:r>
      <w:r w:rsidR="00E76214">
        <w:rPr>
          <w:rFonts w:ascii="Liberation Serif" w:hAnsi="Liberation Serif" w:cs="Liberation Serif"/>
          <w:sz w:val="28"/>
          <w:szCs w:val="28"/>
        </w:rPr>
        <w:t>1996</w:t>
      </w:r>
      <w:r w:rsidR="00511DF9">
        <w:rPr>
          <w:rFonts w:ascii="Liberation Serif" w:hAnsi="Liberation Serif" w:cs="Liberation Serif"/>
          <w:sz w:val="28"/>
          <w:szCs w:val="28"/>
        </w:rPr>
        <w:t xml:space="preserve"> года       </w:t>
      </w:r>
      <w:bookmarkStart w:id="0" w:name="_GoBack"/>
      <w:bookmarkEnd w:id="0"/>
      <w:r w:rsidR="00E76214">
        <w:rPr>
          <w:rFonts w:ascii="Liberation Serif" w:hAnsi="Liberation Serif" w:cs="Liberation Serif"/>
          <w:sz w:val="28"/>
          <w:szCs w:val="28"/>
        </w:rPr>
        <w:t xml:space="preserve"> № 7-ФЗ «</w:t>
      </w:r>
      <w:r w:rsidR="00E76214" w:rsidRPr="00E76214">
        <w:rPr>
          <w:rFonts w:ascii="Liberation Serif" w:hAnsi="Liberation Serif" w:cs="Liberation Serif"/>
          <w:sz w:val="28"/>
          <w:szCs w:val="28"/>
        </w:rPr>
        <w:t>О не</w:t>
      </w:r>
      <w:r w:rsidR="00E76214">
        <w:rPr>
          <w:rFonts w:ascii="Liberation Serif" w:hAnsi="Liberation Serif" w:cs="Liberation Serif"/>
          <w:sz w:val="28"/>
          <w:szCs w:val="28"/>
        </w:rPr>
        <w:t>коммерческих организациях»</w:t>
      </w:r>
      <w:r w:rsidR="00E76214" w:rsidRPr="00E76214">
        <w:rPr>
          <w:rFonts w:ascii="Liberation Serif" w:hAnsi="Liberation Serif" w:cs="Liberation Serif"/>
          <w:sz w:val="28"/>
          <w:szCs w:val="28"/>
        </w:rPr>
        <w:t xml:space="preserve"> - 0,1.</w:t>
      </w:r>
    </w:p>
    <w:p w:rsidR="00EC29E0" w:rsidRDefault="00EC29E0" w:rsidP="00EC29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65EB1">
        <w:rPr>
          <w:rFonts w:ascii="Liberation Serif" w:hAnsi="Liberation Serif" w:cs="Liberation Serif"/>
          <w:sz w:val="28"/>
          <w:szCs w:val="28"/>
        </w:rPr>
        <w:t>2</w:t>
      </w:r>
      <w:r w:rsidR="00587B84">
        <w:rPr>
          <w:rFonts w:ascii="Liberation Serif" w:hAnsi="Liberation Serif" w:cs="Liberation Serif"/>
          <w:sz w:val="28"/>
          <w:szCs w:val="28"/>
        </w:rPr>
        <w:t>8</w:t>
      </w:r>
      <w:r w:rsidRPr="00065EB1">
        <w:rPr>
          <w:rFonts w:ascii="Liberation Serif" w:hAnsi="Liberation Serif" w:cs="Liberation Serif"/>
          <w:sz w:val="28"/>
          <w:szCs w:val="28"/>
        </w:rPr>
        <w:t>. Порядок и условия предоставления в аренду земельных участков, включенных в Перечень, устанавливаются в соответствии с гражданским законодательством и земельным законодательством.</w:t>
      </w:r>
    </w:p>
    <w:p w:rsidR="004A651F" w:rsidRPr="00065EB1" w:rsidRDefault="00587B84" w:rsidP="00EC29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29</w:t>
      </w:r>
      <w:r w:rsidR="004A651F">
        <w:rPr>
          <w:rFonts w:ascii="Liberation Serif" w:hAnsi="Liberation Serif" w:cs="Liberation Serif"/>
          <w:sz w:val="28"/>
          <w:szCs w:val="28"/>
        </w:rPr>
        <w:t>. Информация о проведении торгов муниципального имущества размещается на официальном сайте ГИС.ТОРГИ,</w:t>
      </w:r>
      <w:r w:rsidR="00D7042A">
        <w:rPr>
          <w:rFonts w:ascii="Liberation Serif" w:hAnsi="Liberation Serif" w:cs="Liberation Serif"/>
          <w:sz w:val="28"/>
          <w:szCs w:val="28"/>
        </w:rPr>
        <w:t xml:space="preserve"> </w:t>
      </w:r>
      <w:r w:rsidR="00D7042A" w:rsidRPr="00D7042A">
        <w:rPr>
          <w:rFonts w:ascii="Liberation Serif" w:hAnsi="Liberation Serif" w:cs="Liberation Serif"/>
          <w:sz w:val="28"/>
          <w:szCs w:val="28"/>
        </w:rPr>
        <w:t>на официальном сайте Артемовского городского округа в информационно-телекоммуникационной сети «Интернет» в разделе «ЖКХ, муниципальное имущество, предоставление жилья, землепользование и градостроительство» (подраздел «Муниципальное имущество, землепользования»)</w:t>
      </w:r>
      <w:r w:rsidR="00D7042A">
        <w:rPr>
          <w:rFonts w:ascii="Liberation Serif" w:hAnsi="Liberation Serif" w:cs="Liberation Serif"/>
          <w:sz w:val="28"/>
          <w:szCs w:val="28"/>
        </w:rPr>
        <w:t>.</w:t>
      </w:r>
    </w:p>
    <w:p w:rsidR="00C97F98" w:rsidRDefault="00C97F98" w:rsidP="009E68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9E687C" w:rsidRPr="00291296" w:rsidRDefault="00587B84" w:rsidP="009E68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30</w:t>
      </w:r>
      <w:r w:rsidR="009E687C">
        <w:rPr>
          <w:rFonts w:ascii="Liberation Serif" w:hAnsi="Liberation Serif" w:cs="Liberation Serif"/>
          <w:sz w:val="28"/>
          <w:szCs w:val="28"/>
        </w:rPr>
        <w:t xml:space="preserve">. </w:t>
      </w:r>
      <w:r w:rsidR="009E687C" w:rsidRPr="00291296">
        <w:rPr>
          <w:rFonts w:ascii="Liberation Serif" w:hAnsi="Liberation Serif" w:cs="Liberation Serif"/>
          <w:sz w:val="28"/>
          <w:szCs w:val="28"/>
        </w:rPr>
        <w:t>Вопросы предоставления имущественной поддержки субъектам, не урегулированные настоящим Порядком, определяются законодательством Российской Федерации.</w:t>
      </w:r>
    </w:p>
    <w:sectPr w:rsidR="009E687C" w:rsidRPr="00291296" w:rsidSect="001B57A8">
      <w:headerReference w:type="default" r:id="rId13"/>
      <w:pgSz w:w="11905" w:h="16838"/>
      <w:pgMar w:top="1134" w:right="680" w:bottom="1134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7E36" w:rsidRDefault="007C7E36" w:rsidP="007B2F5A">
      <w:pPr>
        <w:spacing w:after="0" w:line="240" w:lineRule="auto"/>
      </w:pPr>
      <w:r>
        <w:separator/>
      </w:r>
    </w:p>
  </w:endnote>
  <w:endnote w:type="continuationSeparator" w:id="0">
    <w:p w:rsidR="007C7E36" w:rsidRDefault="007C7E36" w:rsidP="007B2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7E36" w:rsidRDefault="007C7E36" w:rsidP="007B2F5A">
      <w:pPr>
        <w:spacing w:after="0" w:line="240" w:lineRule="auto"/>
      </w:pPr>
      <w:r>
        <w:separator/>
      </w:r>
    </w:p>
  </w:footnote>
  <w:footnote w:type="continuationSeparator" w:id="0">
    <w:p w:rsidR="007C7E36" w:rsidRDefault="007C7E36" w:rsidP="007B2F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32894837"/>
      <w:docPartObj>
        <w:docPartGallery w:val="Page Numbers (Top of Page)"/>
        <w:docPartUnique/>
      </w:docPartObj>
    </w:sdtPr>
    <w:sdtEndPr/>
    <w:sdtContent>
      <w:p w:rsidR="00E23CE1" w:rsidRDefault="00E23CE1">
        <w:pPr>
          <w:pStyle w:val="a5"/>
          <w:jc w:val="center"/>
        </w:pPr>
      </w:p>
      <w:p w:rsidR="00E23CE1" w:rsidRDefault="00E23CE1">
        <w:pPr>
          <w:pStyle w:val="a5"/>
          <w:jc w:val="center"/>
        </w:pPr>
      </w:p>
      <w:p w:rsidR="001B57A8" w:rsidRDefault="001B57A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0FAF">
          <w:rPr>
            <w:noProof/>
          </w:rPr>
          <w:t>3</w:t>
        </w:r>
        <w:r>
          <w:fldChar w:fldCharType="end"/>
        </w:r>
      </w:p>
    </w:sdtContent>
  </w:sdt>
  <w:p w:rsidR="007B2F5A" w:rsidRDefault="00E23CE1" w:rsidP="00E23CE1">
    <w:pPr>
      <w:pStyle w:val="a5"/>
      <w:tabs>
        <w:tab w:val="clear" w:pos="9355"/>
        <w:tab w:val="left" w:pos="4956"/>
        <w:tab w:val="left" w:pos="5664"/>
        <w:tab w:val="left" w:pos="6372"/>
        <w:tab w:val="left" w:pos="7080"/>
      </w:tabs>
    </w:pP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9815F1"/>
    <w:multiLevelType w:val="multilevel"/>
    <w:tmpl w:val="40CEB30C"/>
    <w:lvl w:ilvl="0">
      <w:start w:val="1"/>
      <w:numFmt w:val="decimal"/>
      <w:lvlText w:val="%1."/>
      <w:lvlJc w:val="left"/>
      <w:pPr>
        <w:ind w:left="3054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9E0"/>
    <w:rsid w:val="00006614"/>
    <w:rsid w:val="00065EB1"/>
    <w:rsid w:val="000D57EA"/>
    <w:rsid w:val="00111390"/>
    <w:rsid w:val="00150D31"/>
    <w:rsid w:val="00172AAE"/>
    <w:rsid w:val="00184E84"/>
    <w:rsid w:val="001B57A8"/>
    <w:rsid w:val="001E2571"/>
    <w:rsid w:val="00253BFA"/>
    <w:rsid w:val="002A3E55"/>
    <w:rsid w:val="002B377E"/>
    <w:rsid w:val="002D24C7"/>
    <w:rsid w:val="003100C8"/>
    <w:rsid w:val="00322322"/>
    <w:rsid w:val="00341F8C"/>
    <w:rsid w:val="0035794D"/>
    <w:rsid w:val="003E2D9E"/>
    <w:rsid w:val="00432E4D"/>
    <w:rsid w:val="004A651F"/>
    <w:rsid w:val="004E393E"/>
    <w:rsid w:val="00511DF9"/>
    <w:rsid w:val="00520EF4"/>
    <w:rsid w:val="00587B84"/>
    <w:rsid w:val="005B3969"/>
    <w:rsid w:val="0063379B"/>
    <w:rsid w:val="006855FB"/>
    <w:rsid w:val="006D5B3F"/>
    <w:rsid w:val="007B2F5A"/>
    <w:rsid w:val="007C10DA"/>
    <w:rsid w:val="007C498B"/>
    <w:rsid w:val="007C7E36"/>
    <w:rsid w:val="007E04D5"/>
    <w:rsid w:val="008006FD"/>
    <w:rsid w:val="00864E4C"/>
    <w:rsid w:val="008B42B7"/>
    <w:rsid w:val="008F591F"/>
    <w:rsid w:val="00950FAF"/>
    <w:rsid w:val="009E687C"/>
    <w:rsid w:val="00A22DE8"/>
    <w:rsid w:val="00A3719E"/>
    <w:rsid w:val="00A9336A"/>
    <w:rsid w:val="00AB108F"/>
    <w:rsid w:val="00AE1C73"/>
    <w:rsid w:val="00B43B4D"/>
    <w:rsid w:val="00BC43A5"/>
    <w:rsid w:val="00C01CF2"/>
    <w:rsid w:val="00C331DE"/>
    <w:rsid w:val="00C40AFB"/>
    <w:rsid w:val="00C52693"/>
    <w:rsid w:val="00C91CC5"/>
    <w:rsid w:val="00C97F98"/>
    <w:rsid w:val="00CA25A0"/>
    <w:rsid w:val="00CC72CE"/>
    <w:rsid w:val="00CE566C"/>
    <w:rsid w:val="00D36A83"/>
    <w:rsid w:val="00D7042A"/>
    <w:rsid w:val="00D92D4D"/>
    <w:rsid w:val="00DA59B4"/>
    <w:rsid w:val="00E175F9"/>
    <w:rsid w:val="00E23CE1"/>
    <w:rsid w:val="00E76214"/>
    <w:rsid w:val="00EA167C"/>
    <w:rsid w:val="00EA5490"/>
    <w:rsid w:val="00EC29E0"/>
    <w:rsid w:val="00ED05BC"/>
    <w:rsid w:val="00ED2371"/>
    <w:rsid w:val="00ED7763"/>
    <w:rsid w:val="00F05E2B"/>
    <w:rsid w:val="00F23B44"/>
    <w:rsid w:val="00F376C2"/>
    <w:rsid w:val="00FE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29C40D3-231D-4956-99FE-1BC944034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EB1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432E4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32E4D"/>
    <w:pPr>
      <w:spacing w:after="0" w:line="240" w:lineRule="auto"/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B2F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B2F5A"/>
  </w:style>
  <w:style w:type="paragraph" w:styleId="a7">
    <w:name w:val="footer"/>
    <w:basedOn w:val="a"/>
    <w:link w:val="a8"/>
    <w:uiPriority w:val="99"/>
    <w:unhideWhenUsed/>
    <w:rsid w:val="007B2F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B2F5A"/>
  </w:style>
  <w:style w:type="paragraph" w:styleId="a9">
    <w:name w:val="Balloon Text"/>
    <w:basedOn w:val="a"/>
    <w:link w:val="aa"/>
    <w:uiPriority w:val="99"/>
    <w:semiHidden/>
    <w:unhideWhenUsed/>
    <w:rsid w:val="001B57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B57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754BC409E802236783A8AF05425F037BC2BEC08E9B779769A02B20261A599E604D4BD8DE2B6ED0FC43098D903DFE8A13AAEB0D83A6D5F94u9gCG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754BC409E802236783A8AF05425F037BC2BEC08E9B779769A02B20261A599E616D4E581E0BFF50FC725CE8845u8g8G" TargetMode="External"/><Relationship Id="rId12" Type="http://schemas.openxmlformats.org/officeDocument/2006/relationships/hyperlink" Target="consultantplus://offline/ref=3A489618163A89A8C1D8ECAD199380147E8DBC8CF2E8AA2D9ECE9EF2D5F793BA4700188F4F741DCCF99408A368V1SB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754BC409E802236783A8AF05425F037BC2BEC08E9B779769A02B20261A599E604D4BD8AE6BDBF5E806EC18A4E94E5A02DB2B0D9u2g6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754BC409E802236783A8AF05425F037BC2BEC08E9B779769A02B20261A599E604D4BD8DE2B6ED0CC63098D903DFE8A13AAEB0D83A6D5F94u9gC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754BC409E802236783A8AF05425F037BC2BEC08E9B779769A02B20261A599E604D4BD85E0B4E05B957F99854583FBA330AEB2DB26u6gD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3</Pages>
  <Words>926</Words>
  <Characters>5280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Якимова</dc:creator>
  <cp:keywords/>
  <dc:description/>
  <cp:lastModifiedBy>Ирина В. Якимова</cp:lastModifiedBy>
  <cp:revision>20</cp:revision>
  <cp:lastPrinted>2022-06-06T06:48:00Z</cp:lastPrinted>
  <dcterms:created xsi:type="dcterms:W3CDTF">2022-03-30T11:20:00Z</dcterms:created>
  <dcterms:modified xsi:type="dcterms:W3CDTF">2022-06-06T06:48:00Z</dcterms:modified>
</cp:coreProperties>
</file>