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D41A67" w:rsidRPr="00D41A67">
        <w:rPr>
          <w:rFonts w:ascii="Liberation Serif" w:hAnsi="Liberation Serif"/>
          <w:i/>
          <w:sz w:val="28"/>
          <w:szCs w:val="28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D41A67" w:rsidRPr="00D41A67">
        <w:rPr>
          <w:rFonts w:ascii="Liberation Serif" w:hAnsi="Liberation Serif"/>
          <w:i/>
          <w:sz w:val="28"/>
          <w:szCs w:val="28"/>
        </w:rPr>
        <w:t>О внесении изменений в положение об Управлении муниципальным имуществом Администрации Артемовского городского округа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41A67">
        <w:rPr>
          <w:rFonts w:ascii="Liberation Serif" w:eastAsiaTheme="minorHAnsi" w:hAnsi="Liberation Serif"/>
          <w:sz w:val="28"/>
          <w:szCs w:val="28"/>
          <w:lang w:eastAsia="en-US"/>
        </w:rPr>
        <w:t>08.04.2022</w:t>
      </w:r>
      <w:r w:rsidR="00AE4B8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41A67">
        <w:rPr>
          <w:rFonts w:ascii="Liberation Serif" w:eastAsiaTheme="minorHAnsi" w:hAnsi="Liberation Serif"/>
          <w:sz w:val="28"/>
          <w:szCs w:val="28"/>
          <w:lang w:eastAsia="en-US"/>
        </w:rPr>
        <w:t>22.04</w:t>
      </w:r>
      <w:r w:rsidR="00AE4B87">
        <w:rPr>
          <w:rFonts w:ascii="Liberation Serif" w:eastAsiaTheme="minorHAnsi" w:hAnsi="Liberation Serif"/>
          <w:sz w:val="28"/>
          <w:szCs w:val="28"/>
          <w:lang w:eastAsia="en-US"/>
        </w:rPr>
        <w:t xml:space="preserve">.2022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D41A67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И.о. н</w:t>
      </w:r>
      <w:r w:rsidR="00AE4B87">
        <w:rPr>
          <w:rFonts w:ascii="Liberation Serif" w:hAnsi="Liberation Serif"/>
          <w:color w:val="000000"/>
          <w:spacing w:val="-5"/>
          <w:sz w:val="28"/>
          <w:szCs w:val="28"/>
        </w:rPr>
        <w:t>ачальник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>а</w:t>
      </w:r>
      <w:r w:rsidR="00AE4B87">
        <w:rPr>
          <w:rFonts w:ascii="Liberation Serif" w:hAnsi="Liberation Serif"/>
          <w:color w:val="000000"/>
          <w:spacing w:val="-5"/>
          <w:sz w:val="28"/>
          <w:szCs w:val="28"/>
        </w:rPr>
        <w:t xml:space="preserve"> Управления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873771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Е.П. Кинзельская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AE4B87"/>
    <w:rsid w:val="00B12145"/>
    <w:rsid w:val="00BA1845"/>
    <w:rsid w:val="00C253A2"/>
    <w:rsid w:val="00C53939"/>
    <w:rsid w:val="00D12FEC"/>
    <w:rsid w:val="00D166F8"/>
    <w:rsid w:val="00D41A67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Лилия Р. Щупова</cp:lastModifiedBy>
  <cp:revision>8</cp:revision>
  <cp:lastPrinted>2022-04-08T08:01:00Z</cp:lastPrinted>
  <dcterms:created xsi:type="dcterms:W3CDTF">2021-07-29T12:29:00Z</dcterms:created>
  <dcterms:modified xsi:type="dcterms:W3CDTF">2022-04-08T08:02:00Z</dcterms:modified>
</cp:coreProperties>
</file>