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5A" w:rsidRDefault="00CC585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C585A" w:rsidRDefault="00CC585A">
      <w:pPr>
        <w:pStyle w:val="ConsPlusNormal"/>
        <w:outlineLvl w:val="0"/>
      </w:pPr>
    </w:p>
    <w:p w:rsidR="00CC585A" w:rsidRDefault="00CC585A">
      <w:pPr>
        <w:pStyle w:val="ConsPlusTitle"/>
        <w:jc w:val="center"/>
        <w:outlineLvl w:val="0"/>
      </w:pPr>
      <w:r>
        <w:t>ДУМА АРТЕМОВСКОГО ГОРОДСКОГО ОКРУГА</w:t>
      </w:r>
    </w:p>
    <w:p w:rsidR="00CC585A" w:rsidRDefault="00CC585A">
      <w:pPr>
        <w:pStyle w:val="ConsPlusTitle"/>
        <w:jc w:val="center"/>
      </w:pPr>
      <w:r>
        <w:t>ПЯТЫЙ СОЗЫВ</w:t>
      </w:r>
    </w:p>
    <w:p w:rsidR="00CC585A" w:rsidRDefault="00CC585A">
      <w:pPr>
        <w:pStyle w:val="ConsPlusTitle"/>
        <w:jc w:val="center"/>
      </w:pPr>
      <w:r>
        <w:t>Пятое заседание</w:t>
      </w:r>
    </w:p>
    <w:p w:rsidR="00CC585A" w:rsidRDefault="00CC585A">
      <w:pPr>
        <w:pStyle w:val="ConsPlusTitle"/>
        <w:jc w:val="center"/>
      </w:pPr>
    </w:p>
    <w:p w:rsidR="00CC585A" w:rsidRDefault="00CC585A">
      <w:pPr>
        <w:pStyle w:val="ConsPlusTitle"/>
        <w:jc w:val="center"/>
      </w:pPr>
      <w:r>
        <w:t>РЕШЕНИЕ</w:t>
      </w:r>
    </w:p>
    <w:p w:rsidR="00CC585A" w:rsidRDefault="00CC585A">
      <w:pPr>
        <w:pStyle w:val="ConsPlusTitle"/>
        <w:jc w:val="center"/>
      </w:pPr>
      <w:r>
        <w:t>от 27 октября 2016 г. N 34</w:t>
      </w:r>
    </w:p>
    <w:p w:rsidR="00CC585A" w:rsidRDefault="00CC585A">
      <w:pPr>
        <w:pStyle w:val="ConsPlusTitle"/>
        <w:jc w:val="center"/>
      </w:pPr>
    </w:p>
    <w:p w:rsidR="00CC585A" w:rsidRDefault="00CC585A">
      <w:pPr>
        <w:pStyle w:val="ConsPlusTitle"/>
        <w:jc w:val="center"/>
      </w:pPr>
      <w:r>
        <w:t>О ПОМОЩНИКЕ ДЕПУТАТА ДУМЫ АРТЕМОВСКОГО ГОРОДСКОГО ОКРУГА</w:t>
      </w:r>
    </w:p>
    <w:p w:rsidR="00CC585A" w:rsidRDefault="00CC585A">
      <w:pPr>
        <w:pStyle w:val="ConsPlusNormal"/>
      </w:pPr>
    </w:p>
    <w:p w:rsidR="00CC585A" w:rsidRDefault="00CC585A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25</w:t>
        </w:r>
      </w:hyperlink>
      <w:r>
        <w:t xml:space="preserve"> Устава Артемовского городского округа, </w:t>
      </w:r>
      <w:hyperlink r:id="rId7" w:history="1">
        <w:r>
          <w:rPr>
            <w:color w:val="0000FF"/>
          </w:rPr>
          <w:t>статьей 40</w:t>
        </w:r>
      </w:hyperlink>
      <w:r>
        <w:t xml:space="preserve"> Регламента Думы Артемовского городского округа, утвержденного Решением Думы Артемовского городского округа от 13.10.2016 N 11, Дума Артемовского городского округа решила:</w:t>
      </w:r>
    </w:p>
    <w:p w:rsidR="00CC585A" w:rsidRDefault="00CC585A">
      <w:pPr>
        <w:pStyle w:val="ConsPlusNormal"/>
        <w:spacing w:before="220"/>
        <w:ind w:firstLine="540"/>
        <w:jc w:val="both"/>
      </w:pPr>
      <w:r>
        <w:t xml:space="preserve">1. Принять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"О помощнике депутата Думы Артемовского городского округа" (Приложение 1).</w:t>
      </w:r>
    </w:p>
    <w:p w:rsidR="00CC585A" w:rsidRDefault="00CC585A">
      <w:pPr>
        <w:pStyle w:val="ConsPlusNormal"/>
        <w:spacing w:before="220"/>
        <w:ind w:firstLine="540"/>
        <w:jc w:val="both"/>
      </w:pPr>
      <w:r>
        <w:t xml:space="preserve">2. Принять </w:t>
      </w:r>
      <w:hyperlink w:anchor="P126" w:history="1">
        <w:r>
          <w:rPr>
            <w:color w:val="0000FF"/>
          </w:rPr>
          <w:t>Положение</w:t>
        </w:r>
      </w:hyperlink>
      <w:r>
        <w:t xml:space="preserve"> "Об удостоверении помощника депутата Думы Артемовского городского округа" (Приложение 2).</w:t>
      </w:r>
    </w:p>
    <w:p w:rsidR="00CC585A" w:rsidRDefault="00CC585A">
      <w:pPr>
        <w:pStyle w:val="ConsPlusNormal"/>
        <w:spacing w:before="220"/>
        <w:ind w:firstLine="540"/>
        <w:jc w:val="both"/>
      </w:pPr>
      <w:r>
        <w:t xml:space="preserve">3. Утвердить образец </w:t>
      </w:r>
      <w:hyperlink w:anchor="P150" w:history="1">
        <w:r>
          <w:rPr>
            <w:color w:val="0000FF"/>
          </w:rPr>
          <w:t>удостоверения</w:t>
        </w:r>
      </w:hyperlink>
      <w:r>
        <w:t xml:space="preserve"> помощника депутата Думы Артемовского городского округа (Приложение 3).</w:t>
      </w:r>
    </w:p>
    <w:p w:rsidR="00CC585A" w:rsidRDefault="00CC585A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195" w:history="1">
        <w:r>
          <w:rPr>
            <w:color w:val="0000FF"/>
          </w:rPr>
          <w:t>описание</w:t>
        </w:r>
      </w:hyperlink>
      <w:r>
        <w:t xml:space="preserve"> удостоверения помощника депутата Думы Артемовского городского округа (Приложение 4).</w:t>
      </w:r>
    </w:p>
    <w:p w:rsidR="00CC585A" w:rsidRDefault="00CC58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C58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585A" w:rsidRDefault="00CC585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C585A" w:rsidRDefault="00CC585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Решение Думы Артемовского городского округа от 14.12.2006 "О помощнике Депутата Думы Артемовского городского округа" имеет номер 50, а не 51.</w:t>
            </w:r>
          </w:p>
        </w:tc>
      </w:tr>
    </w:tbl>
    <w:p w:rsidR="00CC585A" w:rsidRDefault="00CC585A">
      <w:pPr>
        <w:pStyle w:val="ConsPlusNormal"/>
        <w:spacing w:before="280"/>
        <w:ind w:firstLine="540"/>
        <w:jc w:val="both"/>
      </w:pPr>
      <w:r>
        <w:t xml:space="preserve">5. Решение Думы Артемовского городского округа от 14 декабря 2006 года </w:t>
      </w:r>
      <w:hyperlink r:id="rId8" w:history="1">
        <w:r>
          <w:rPr>
            <w:color w:val="0000FF"/>
          </w:rPr>
          <w:t>N 51</w:t>
        </w:r>
      </w:hyperlink>
      <w:r>
        <w:t xml:space="preserve"> (с изменениями от 22.12.2011 </w:t>
      </w:r>
      <w:hyperlink r:id="rId9" w:history="1">
        <w:r>
          <w:rPr>
            <w:color w:val="0000FF"/>
          </w:rPr>
          <w:t>N 11</w:t>
        </w:r>
      </w:hyperlink>
      <w:r>
        <w:t>) признать утратившим силу.</w:t>
      </w:r>
    </w:p>
    <w:p w:rsidR="00CC585A" w:rsidRDefault="00CC585A">
      <w:pPr>
        <w:pStyle w:val="ConsPlusNormal"/>
        <w:spacing w:before="220"/>
        <w:ind w:firstLine="540"/>
        <w:jc w:val="both"/>
      </w:pPr>
      <w:r>
        <w:t>6. Настоящее Решение опубликовать в газете "Артемовский рабочий" и разместить на официальном сайте Думы Артемовского городского округа в информационно-телекоммуникационной сети Интернет.</w:t>
      </w:r>
    </w:p>
    <w:p w:rsidR="00CC585A" w:rsidRDefault="00CC585A">
      <w:pPr>
        <w:pStyle w:val="ConsPlusNormal"/>
        <w:spacing w:before="220"/>
        <w:ind w:firstLine="540"/>
        <w:jc w:val="both"/>
      </w:pPr>
      <w:r>
        <w:t>7. Контроль исполнения настоящего Решения возложить на постоянную комиссию по вопросам местного самоуправления, нормотворчеству и регламенту (Шарафиев А.М.).</w:t>
      </w:r>
    </w:p>
    <w:p w:rsidR="00CC585A" w:rsidRDefault="00CC585A">
      <w:pPr>
        <w:pStyle w:val="ConsPlusNormal"/>
      </w:pPr>
    </w:p>
    <w:p w:rsidR="00CC585A" w:rsidRDefault="00CC585A">
      <w:pPr>
        <w:pStyle w:val="ConsPlusNormal"/>
        <w:jc w:val="right"/>
      </w:pPr>
      <w:r>
        <w:t>Председатель Думы</w:t>
      </w:r>
    </w:p>
    <w:p w:rsidR="00CC585A" w:rsidRDefault="00CC585A">
      <w:pPr>
        <w:pStyle w:val="ConsPlusNormal"/>
        <w:jc w:val="right"/>
      </w:pPr>
      <w:r>
        <w:t>Артемовского городского округа</w:t>
      </w:r>
    </w:p>
    <w:p w:rsidR="00CC585A" w:rsidRDefault="00CC585A">
      <w:pPr>
        <w:pStyle w:val="ConsPlusNormal"/>
        <w:jc w:val="right"/>
      </w:pPr>
      <w:r>
        <w:t>К.М.ТРОФИМОВ</w:t>
      </w:r>
    </w:p>
    <w:p w:rsidR="00CC585A" w:rsidRDefault="00CC585A">
      <w:pPr>
        <w:pStyle w:val="ConsPlusNormal"/>
      </w:pPr>
    </w:p>
    <w:p w:rsidR="00CC585A" w:rsidRDefault="00CC585A">
      <w:pPr>
        <w:pStyle w:val="ConsPlusNormal"/>
      </w:pPr>
    </w:p>
    <w:p w:rsidR="00CC585A" w:rsidRDefault="00CC585A">
      <w:pPr>
        <w:pStyle w:val="ConsPlusNormal"/>
      </w:pPr>
    </w:p>
    <w:p w:rsidR="00CC585A" w:rsidRDefault="00CC585A">
      <w:pPr>
        <w:pStyle w:val="ConsPlusNormal"/>
      </w:pPr>
    </w:p>
    <w:p w:rsidR="00CC585A" w:rsidRDefault="00CC585A">
      <w:pPr>
        <w:pStyle w:val="ConsPlusNormal"/>
      </w:pPr>
    </w:p>
    <w:p w:rsidR="00CC585A" w:rsidRDefault="00CC585A">
      <w:pPr>
        <w:pStyle w:val="ConsPlusNormal"/>
        <w:jc w:val="right"/>
        <w:outlineLvl w:val="0"/>
      </w:pPr>
      <w:r>
        <w:t>Приложение 1</w:t>
      </w:r>
    </w:p>
    <w:p w:rsidR="00CC585A" w:rsidRDefault="00CC585A">
      <w:pPr>
        <w:pStyle w:val="ConsPlusNormal"/>
        <w:jc w:val="right"/>
      </w:pPr>
      <w:r>
        <w:t>к Решению Думы</w:t>
      </w:r>
    </w:p>
    <w:p w:rsidR="00CC585A" w:rsidRDefault="00CC585A">
      <w:pPr>
        <w:pStyle w:val="ConsPlusNormal"/>
        <w:jc w:val="right"/>
      </w:pPr>
      <w:r>
        <w:t>Артемовского городского округа</w:t>
      </w:r>
    </w:p>
    <w:p w:rsidR="00CC585A" w:rsidRDefault="00CC585A">
      <w:pPr>
        <w:pStyle w:val="ConsPlusNormal"/>
        <w:jc w:val="right"/>
      </w:pPr>
      <w:r>
        <w:lastRenderedPageBreak/>
        <w:t>от 27 октября 2016 г. N 34</w:t>
      </w:r>
    </w:p>
    <w:p w:rsidR="00CC585A" w:rsidRDefault="00CC585A">
      <w:pPr>
        <w:pStyle w:val="ConsPlusNormal"/>
      </w:pPr>
    </w:p>
    <w:p w:rsidR="00CC585A" w:rsidRDefault="00CC585A">
      <w:pPr>
        <w:pStyle w:val="ConsPlusTitle"/>
        <w:jc w:val="center"/>
      </w:pPr>
      <w:bookmarkStart w:id="0" w:name="P34"/>
      <w:bookmarkEnd w:id="0"/>
      <w:r>
        <w:t>ПОЛОЖЕНИЕ</w:t>
      </w:r>
    </w:p>
    <w:p w:rsidR="00CC585A" w:rsidRDefault="00CC585A">
      <w:pPr>
        <w:pStyle w:val="ConsPlusTitle"/>
        <w:jc w:val="center"/>
      </w:pPr>
      <w:r>
        <w:t>О ПОМОЩНИКЕ ДЕПУТАТА ДУМЫ АРТЕМОВСКОГО ГОРОДСКОГО ОКРУГА</w:t>
      </w:r>
    </w:p>
    <w:p w:rsidR="00CC585A" w:rsidRDefault="00CC585A">
      <w:pPr>
        <w:pStyle w:val="ConsPlusNormal"/>
      </w:pPr>
    </w:p>
    <w:p w:rsidR="00CC585A" w:rsidRDefault="00CC585A">
      <w:pPr>
        <w:pStyle w:val="ConsPlusNormal"/>
        <w:ind w:firstLine="540"/>
        <w:jc w:val="both"/>
        <w:outlineLvl w:val="1"/>
      </w:pPr>
      <w:r>
        <w:t>Статья 1. Общие положения</w:t>
      </w:r>
    </w:p>
    <w:p w:rsidR="00CC585A" w:rsidRDefault="00CC585A">
      <w:pPr>
        <w:pStyle w:val="ConsPlusNormal"/>
      </w:pPr>
    </w:p>
    <w:p w:rsidR="00CC585A" w:rsidRDefault="00CC585A">
      <w:pPr>
        <w:pStyle w:val="ConsPlusNormal"/>
        <w:ind w:firstLine="540"/>
        <w:jc w:val="both"/>
      </w:pPr>
      <w:r>
        <w:t xml:space="preserve">1. Настоящее Положение разработано в соответствии со </w:t>
      </w:r>
      <w:hyperlink r:id="rId10" w:history="1">
        <w:r>
          <w:rPr>
            <w:color w:val="0000FF"/>
          </w:rPr>
          <w:t>статьей 40</w:t>
        </w:r>
      </w:hyperlink>
      <w:r>
        <w:t xml:space="preserve"> Регламента Думы Артемовского городского округа и устанавливает права и обязанности деятельности помощника депутата Думы Артемовского городского округа (далее - помощник депутата).</w:t>
      </w:r>
    </w:p>
    <w:p w:rsidR="00CC585A" w:rsidRDefault="00CC585A">
      <w:pPr>
        <w:pStyle w:val="ConsPlusNormal"/>
        <w:spacing w:before="220"/>
        <w:ind w:firstLine="540"/>
        <w:jc w:val="both"/>
      </w:pPr>
      <w:r>
        <w:t>2. Депутат Думы Артемовского городского округа (далее - депутат Думы) для осуществления своих полномочий вправе иметь до пяти помощников, работающих на общественных началах.</w:t>
      </w:r>
    </w:p>
    <w:p w:rsidR="00CC585A" w:rsidRDefault="00CC585A">
      <w:pPr>
        <w:pStyle w:val="ConsPlusNormal"/>
        <w:spacing w:before="220"/>
        <w:ind w:firstLine="540"/>
        <w:jc w:val="both"/>
      </w:pPr>
      <w:r>
        <w:t xml:space="preserve">3. Помощник депутата назначается решением Думы Артемовского городского округа на основании личного заявления депутата Думы, с предоставлением анкетных данных помощника депутата и его письменного согласия, по установленной форме </w:t>
      </w:r>
      <w:hyperlink w:anchor="P87" w:history="1">
        <w:r>
          <w:rPr>
            <w:color w:val="0000FF"/>
          </w:rPr>
          <w:t>(прилагается)</w:t>
        </w:r>
      </w:hyperlink>
      <w:r>
        <w:t>.</w:t>
      </w:r>
    </w:p>
    <w:p w:rsidR="00CC585A" w:rsidRDefault="00CC585A">
      <w:pPr>
        <w:pStyle w:val="ConsPlusNormal"/>
        <w:spacing w:before="220"/>
        <w:ind w:firstLine="540"/>
        <w:jc w:val="both"/>
      </w:pPr>
      <w:r>
        <w:t xml:space="preserve">4. В своей деятельности помощник депутата руководствуется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законодательством Российской Федерации и Свердловской области, </w:t>
      </w:r>
      <w:hyperlink r:id="rId12" w:history="1">
        <w:r>
          <w:rPr>
            <w:color w:val="0000FF"/>
          </w:rPr>
          <w:t>Уставом</w:t>
        </w:r>
      </w:hyperlink>
      <w:r>
        <w:t xml:space="preserve"> Артемовского городского округа, иными нормативными правовыми актами Артемовского городского округа, настоящим Положением.</w:t>
      </w:r>
    </w:p>
    <w:p w:rsidR="00CC585A" w:rsidRDefault="00CC585A">
      <w:pPr>
        <w:pStyle w:val="ConsPlusNormal"/>
        <w:spacing w:before="220"/>
        <w:ind w:firstLine="540"/>
        <w:jc w:val="both"/>
      </w:pPr>
      <w:r>
        <w:t>5. Помощник депутата осуществляет свои полномочия преимущественно на территории того избирательного округа, на котором избран депутат.</w:t>
      </w:r>
    </w:p>
    <w:p w:rsidR="00CC585A" w:rsidRDefault="00CC585A">
      <w:pPr>
        <w:pStyle w:val="ConsPlusNormal"/>
        <w:spacing w:before="220"/>
        <w:ind w:firstLine="540"/>
        <w:jc w:val="both"/>
      </w:pPr>
      <w:r>
        <w:t>6. Помощнику депутата выдается удостоверение установленного образца.</w:t>
      </w:r>
    </w:p>
    <w:p w:rsidR="00CC585A" w:rsidRDefault="00CC585A">
      <w:pPr>
        <w:pStyle w:val="ConsPlusNormal"/>
        <w:spacing w:before="220"/>
        <w:ind w:firstLine="540"/>
        <w:jc w:val="both"/>
      </w:pPr>
      <w:r>
        <w:t>7. Помощник депутата прекращает исполнять свои полномочия:</w:t>
      </w:r>
    </w:p>
    <w:p w:rsidR="00CC585A" w:rsidRDefault="00CC585A">
      <w:pPr>
        <w:pStyle w:val="ConsPlusNormal"/>
        <w:spacing w:before="220"/>
        <w:ind w:firstLine="540"/>
        <w:jc w:val="both"/>
      </w:pPr>
      <w:r>
        <w:t>1) в связи с окончанием срока полномочий депутата Думы;</w:t>
      </w:r>
    </w:p>
    <w:p w:rsidR="00CC585A" w:rsidRDefault="00CC585A">
      <w:pPr>
        <w:pStyle w:val="ConsPlusNormal"/>
        <w:spacing w:before="220"/>
        <w:ind w:firstLine="540"/>
        <w:jc w:val="both"/>
      </w:pPr>
      <w:bookmarkStart w:id="1" w:name="P47"/>
      <w:bookmarkEnd w:id="1"/>
      <w:r>
        <w:t>2) в случае досрочного прекращения полномочий депутата Дума;</w:t>
      </w:r>
    </w:p>
    <w:p w:rsidR="00CC585A" w:rsidRDefault="00CC585A">
      <w:pPr>
        <w:pStyle w:val="ConsPlusNormal"/>
        <w:spacing w:before="220"/>
        <w:ind w:firstLine="540"/>
        <w:jc w:val="both"/>
      </w:pPr>
      <w:bookmarkStart w:id="2" w:name="P48"/>
      <w:bookmarkEnd w:id="2"/>
      <w:r>
        <w:t>3) по представлению депутата Думы;</w:t>
      </w:r>
    </w:p>
    <w:p w:rsidR="00CC585A" w:rsidRDefault="00CC585A">
      <w:pPr>
        <w:pStyle w:val="ConsPlusNormal"/>
        <w:spacing w:before="220"/>
        <w:ind w:firstLine="540"/>
        <w:jc w:val="both"/>
      </w:pPr>
      <w:bookmarkStart w:id="3" w:name="P49"/>
      <w:bookmarkEnd w:id="3"/>
      <w:r>
        <w:t>4) по личному заявлению помощника депутата.</w:t>
      </w:r>
    </w:p>
    <w:p w:rsidR="00CC585A" w:rsidRDefault="00CC585A">
      <w:pPr>
        <w:pStyle w:val="ConsPlusNormal"/>
        <w:spacing w:before="220"/>
        <w:ind w:firstLine="540"/>
        <w:jc w:val="both"/>
      </w:pPr>
      <w:r>
        <w:t xml:space="preserve">Дума Артемовского городского округа по основаниям </w:t>
      </w:r>
      <w:hyperlink w:anchor="P47" w:history="1">
        <w:r>
          <w:rPr>
            <w:color w:val="0000FF"/>
          </w:rPr>
          <w:t>2</w:t>
        </w:r>
      </w:hyperlink>
      <w:r>
        <w:t xml:space="preserve">, </w:t>
      </w:r>
      <w:hyperlink w:anchor="P48" w:history="1">
        <w:r>
          <w:rPr>
            <w:color w:val="0000FF"/>
          </w:rPr>
          <w:t>3</w:t>
        </w:r>
      </w:hyperlink>
      <w:r>
        <w:t xml:space="preserve">, </w:t>
      </w:r>
      <w:hyperlink w:anchor="P49" w:history="1">
        <w:r>
          <w:rPr>
            <w:color w:val="0000FF"/>
          </w:rPr>
          <w:t>4</w:t>
        </w:r>
      </w:hyperlink>
      <w:r>
        <w:t xml:space="preserve"> настоящего пункта принимает решение о прекращении </w:t>
      </w:r>
      <w:proofErr w:type="gramStart"/>
      <w:r>
        <w:t>полномочий помощника депутата Думы Артемовского городского округа</w:t>
      </w:r>
      <w:proofErr w:type="gramEnd"/>
      <w:r>
        <w:t>.</w:t>
      </w:r>
    </w:p>
    <w:p w:rsidR="00CC585A" w:rsidRDefault="00CC585A">
      <w:pPr>
        <w:pStyle w:val="ConsPlusNormal"/>
      </w:pPr>
    </w:p>
    <w:p w:rsidR="00CC585A" w:rsidRDefault="00CC585A">
      <w:pPr>
        <w:pStyle w:val="ConsPlusNormal"/>
        <w:ind w:firstLine="540"/>
        <w:jc w:val="both"/>
        <w:outlineLvl w:val="1"/>
      </w:pPr>
      <w:r>
        <w:t>Статья 2. Права помощника депутата</w:t>
      </w:r>
    </w:p>
    <w:p w:rsidR="00CC585A" w:rsidRDefault="00CC585A">
      <w:pPr>
        <w:pStyle w:val="ConsPlusNormal"/>
      </w:pPr>
    </w:p>
    <w:p w:rsidR="00CC585A" w:rsidRDefault="00CC585A">
      <w:pPr>
        <w:pStyle w:val="ConsPlusNormal"/>
        <w:ind w:firstLine="540"/>
        <w:jc w:val="both"/>
      </w:pPr>
      <w:r>
        <w:t>Помощник депутата имеет право:</w:t>
      </w:r>
    </w:p>
    <w:p w:rsidR="00CC585A" w:rsidRDefault="00CC585A">
      <w:pPr>
        <w:pStyle w:val="ConsPlusNormal"/>
        <w:spacing w:before="220"/>
        <w:ind w:firstLine="540"/>
        <w:jc w:val="both"/>
      </w:pPr>
      <w:r>
        <w:t>1. Присутствовать на заседаниях Думы Артемовского городского округа и заседаниях постоянных комиссий.</w:t>
      </w:r>
    </w:p>
    <w:p w:rsidR="00CC585A" w:rsidRDefault="00CC585A">
      <w:pPr>
        <w:pStyle w:val="ConsPlusNormal"/>
        <w:spacing w:before="220"/>
        <w:ind w:firstLine="540"/>
        <w:jc w:val="both"/>
      </w:pPr>
      <w:r>
        <w:t>2. Проводить предварительный прием избирателей и иных лиц, а также вести запись на прием к депутату Думы.</w:t>
      </w:r>
    </w:p>
    <w:p w:rsidR="00CC585A" w:rsidRDefault="00CC585A">
      <w:pPr>
        <w:pStyle w:val="ConsPlusNormal"/>
        <w:spacing w:before="220"/>
        <w:ind w:firstLine="540"/>
        <w:jc w:val="both"/>
      </w:pPr>
      <w:r>
        <w:t>3. Получать адресованную депутату Думы корреспонденцию.</w:t>
      </w:r>
    </w:p>
    <w:p w:rsidR="00CC585A" w:rsidRDefault="00CC585A">
      <w:pPr>
        <w:pStyle w:val="ConsPlusNormal"/>
        <w:spacing w:before="220"/>
        <w:ind w:firstLine="540"/>
        <w:jc w:val="both"/>
      </w:pPr>
      <w:r>
        <w:t xml:space="preserve">4. Получать по письменному обращению депутата Думы в органах государственной власти, органах местного самоуправления, общественных объединениях, в организациях документы, </w:t>
      </w:r>
      <w:r>
        <w:lastRenderedPageBreak/>
        <w:t>информационные и справочные материалы, необходимые депутату Думы для осуществления депутатской деятельности.</w:t>
      </w:r>
    </w:p>
    <w:p w:rsidR="00CC585A" w:rsidRDefault="00CC585A">
      <w:pPr>
        <w:pStyle w:val="ConsPlusNormal"/>
        <w:spacing w:before="220"/>
        <w:ind w:firstLine="540"/>
        <w:jc w:val="both"/>
      </w:pPr>
      <w:r>
        <w:t>5. По заданию депутата Думы для обеспечения его деятельности пользоваться копировальной и оргтехникой, имеющейся в Думе Артемовского городского округа.</w:t>
      </w:r>
    </w:p>
    <w:p w:rsidR="00CC585A" w:rsidRDefault="00CC585A">
      <w:pPr>
        <w:pStyle w:val="ConsPlusNormal"/>
      </w:pPr>
    </w:p>
    <w:p w:rsidR="00CC585A" w:rsidRDefault="00CC585A">
      <w:pPr>
        <w:pStyle w:val="ConsPlusNormal"/>
        <w:ind w:firstLine="540"/>
        <w:jc w:val="both"/>
        <w:outlineLvl w:val="1"/>
      </w:pPr>
      <w:r>
        <w:t>Статья 3. Обязанности помощника депутата Думы</w:t>
      </w:r>
    </w:p>
    <w:p w:rsidR="00CC585A" w:rsidRDefault="00CC585A">
      <w:pPr>
        <w:pStyle w:val="ConsPlusNormal"/>
      </w:pPr>
    </w:p>
    <w:p w:rsidR="00CC585A" w:rsidRDefault="00CC585A">
      <w:pPr>
        <w:pStyle w:val="ConsPlusNormal"/>
        <w:ind w:firstLine="540"/>
        <w:jc w:val="both"/>
      </w:pPr>
      <w:r>
        <w:t>Помощник депутата обязан:</w:t>
      </w:r>
    </w:p>
    <w:p w:rsidR="00CC585A" w:rsidRDefault="00CC585A">
      <w:pPr>
        <w:pStyle w:val="ConsPlusNormal"/>
        <w:spacing w:before="220"/>
        <w:ind w:firstLine="540"/>
        <w:jc w:val="both"/>
      </w:pPr>
      <w:r>
        <w:t>1. Оказывать депутату Думы организационно-техническую помощь при осуществлении депутатом Думы его полномочий, а также выполнять поручения депутата Думы во время его работы с избирателями, органами государственной власти и местного самоуправления, организациями и общественными объединениями, с должностными лицами местного самоуправления.</w:t>
      </w:r>
    </w:p>
    <w:p w:rsidR="00CC585A" w:rsidRDefault="00CC585A">
      <w:pPr>
        <w:pStyle w:val="ConsPlusNormal"/>
        <w:spacing w:before="220"/>
        <w:ind w:firstLine="540"/>
        <w:jc w:val="both"/>
      </w:pPr>
      <w:r>
        <w:t>2. Регистрировать обращения и предложения, поступившие от избирателей избирательного округа, осуществлять их предварительное рассмотрение, предоставлять их депутату Думы, сообщать избирателям результаты рассмотрения обращений.</w:t>
      </w:r>
    </w:p>
    <w:p w:rsidR="00CC585A" w:rsidRDefault="00CC585A">
      <w:pPr>
        <w:pStyle w:val="ConsPlusNormal"/>
        <w:spacing w:before="220"/>
        <w:ind w:firstLine="540"/>
        <w:jc w:val="both"/>
      </w:pPr>
      <w:r>
        <w:t>3. Осуществлять контроль исполнения решений, принятых по обращениям избирателей.</w:t>
      </w:r>
    </w:p>
    <w:p w:rsidR="00CC585A" w:rsidRDefault="00CC585A">
      <w:pPr>
        <w:pStyle w:val="ConsPlusNormal"/>
        <w:spacing w:before="220"/>
        <w:ind w:firstLine="540"/>
        <w:jc w:val="both"/>
      </w:pPr>
      <w:r>
        <w:t>4. Исполнять иные поручения депутата Думы, связанные с его депутатской деятельностью.</w:t>
      </w:r>
    </w:p>
    <w:p w:rsidR="00CC585A" w:rsidRDefault="00CC585A">
      <w:pPr>
        <w:pStyle w:val="ConsPlusNormal"/>
        <w:spacing w:before="220"/>
        <w:ind w:firstLine="540"/>
        <w:jc w:val="both"/>
      </w:pPr>
      <w:r>
        <w:t>5. Предъявлять удостоверение помощника депутата в случаях представительства депутата Думы при выполнении его поручений.</w:t>
      </w:r>
    </w:p>
    <w:p w:rsidR="00CC585A" w:rsidRDefault="00CC585A">
      <w:pPr>
        <w:pStyle w:val="ConsPlusNormal"/>
        <w:spacing w:before="220"/>
        <w:ind w:firstLine="540"/>
        <w:jc w:val="both"/>
      </w:pPr>
      <w:r>
        <w:t>6. Предоставлять депутату Думы отчет об исполнении своей деятельности.</w:t>
      </w:r>
    </w:p>
    <w:p w:rsidR="00CC585A" w:rsidRDefault="00CC585A">
      <w:pPr>
        <w:pStyle w:val="ConsPlusNormal"/>
        <w:spacing w:before="220"/>
        <w:ind w:firstLine="540"/>
        <w:jc w:val="both"/>
      </w:pPr>
      <w:r>
        <w:t>7. В случае досрочного прекращения своих полномочий сдать удостоверение в организационно-правовой отдел Думы Артемовского городского округа.</w:t>
      </w:r>
    </w:p>
    <w:p w:rsidR="00CC585A" w:rsidRDefault="00CC585A">
      <w:pPr>
        <w:pStyle w:val="ConsPlusNormal"/>
      </w:pPr>
    </w:p>
    <w:p w:rsidR="00CC585A" w:rsidRDefault="00CC585A">
      <w:pPr>
        <w:pStyle w:val="ConsPlusNormal"/>
      </w:pPr>
    </w:p>
    <w:p w:rsidR="00CC585A" w:rsidRDefault="00CC585A">
      <w:pPr>
        <w:pStyle w:val="ConsPlusNormal"/>
      </w:pPr>
    </w:p>
    <w:p w:rsidR="00CC585A" w:rsidRDefault="00CC585A">
      <w:pPr>
        <w:pStyle w:val="ConsPlusNormal"/>
      </w:pPr>
    </w:p>
    <w:p w:rsidR="00CC585A" w:rsidRDefault="00CC585A">
      <w:pPr>
        <w:pStyle w:val="ConsPlusNormal"/>
      </w:pPr>
    </w:p>
    <w:p w:rsidR="00CC585A" w:rsidRDefault="00CC585A">
      <w:pPr>
        <w:pStyle w:val="ConsPlusNormal"/>
        <w:jc w:val="right"/>
        <w:outlineLvl w:val="1"/>
      </w:pPr>
      <w:r>
        <w:t>Приложение</w:t>
      </w:r>
    </w:p>
    <w:p w:rsidR="00CC585A" w:rsidRDefault="00CC585A">
      <w:pPr>
        <w:pStyle w:val="ConsPlusNormal"/>
        <w:jc w:val="right"/>
      </w:pPr>
      <w:r>
        <w:t>к Положению</w:t>
      </w:r>
    </w:p>
    <w:p w:rsidR="00CC585A" w:rsidRDefault="00CC585A">
      <w:pPr>
        <w:pStyle w:val="ConsPlusNormal"/>
      </w:pPr>
    </w:p>
    <w:p w:rsidR="00CC585A" w:rsidRDefault="00CC585A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CC585A" w:rsidRDefault="00CC585A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CC585A" w:rsidRDefault="00CC585A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CC585A" w:rsidRDefault="00CC585A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CC585A" w:rsidRDefault="00CC585A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CC585A" w:rsidRDefault="00CC585A">
      <w:pPr>
        <w:pStyle w:val="ConsPlusNonformat"/>
        <w:jc w:val="both"/>
      </w:pPr>
      <w:r>
        <w:t xml:space="preserve">                                                               │   ФОТО   │</w:t>
      </w:r>
    </w:p>
    <w:p w:rsidR="00CC585A" w:rsidRDefault="00CC585A">
      <w:pPr>
        <w:pStyle w:val="ConsPlusNonformat"/>
        <w:jc w:val="both"/>
      </w:pPr>
      <w:r>
        <w:t xml:space="preserve">                                                               └──────────┘</w:t>
      </w:r>
    </w:p>
    <w:p w:rsidR="00CC585A" w:rsidRDefault="00CC585A">
      <w:pPr>
        <w:pStyle w:val="ConsPlusNonformat"/>
        <w:jc w:val="both"/>
      </w:pPr>
    </w:p>
    <w:p w:rsidR="00CC585A" w:rsidRDefault="00CC585A">
      <w:pPr>
        <w:pStyle w:val="ConsPlusNonformat"/>
        <w:jc w:val="both"/>
      </w:pPr>
      <w:bookmarkStart w:id="4" w:name="P87"/>
      <w:bookmarkEnd w:id="4"/>
      <w:r>
        <w:t xml:space="preserve">                    Анкетные данные помощника депутата</w:t>
      </w:r>
    </w:p>
    <w:p w:rsidR="00CC585A" w:rsidRDefault="00CC585A">
      <w:pPr>
        <w:pStyle w:val="ConsPlusNonformat"/>
        <w:jc w:val="both"/>
      </w:pPr>
      <w:r>
        <w:t xml:space="preserve">                    Думы Артемовского городского округа</w:t>
      </w:r>
    </w:p>
    <w:p w:rsidR="00CC585A" w:rsidRDefault="00CC585A">
      <w:pPr>
        <w:pStyle w:val="ConsPlusNonformat"/>
        <w:jc w:val="both"/>
      </w:pPr>
    </w:p>
    <w:p w:rsidR="00CC585A" w:rsidRDefault="00CC585A">
      <w:pPr>
        <w:pStyle w:val="ConsPlusNonformat"/>
        <w:jc w:val="both"/>
      </w:pPr>
      <w:r>
        <w:t xml:space="preserve">    1. Фамилия, имя, отчество: ____________________________________________</w:t>
      </w:r>
    </w:p>
    <w:p w:rsidR="00CC585A" w:rsidRDefault="00CC585A">
      <w:pPr>
        <w:pStyle w:val="ConsPlusNonformat"/>
        <w:jc w:val="both"/>
      </w:pPr>
      <w:r>
        <w:t xml:space="preserve">    2. Дата рождения: _____________________________________________________</w:t>
      </w:r>
    </w:p>
    <w:p w:rsidR="00CC585A" w:rsidRDefault="00CC585A">
      <w:pPr>
        <w:pStyle w:val="ConsPlusNonformat"/>
        <w:jc w:val="both"/>
      </w:pPr>
      <w:r>
        <w:t xml:space="preserve">    3. Образование: _______________________________________________________</w:t>
      </w:r>
    </w:p>
    <w:p w:rsidR="00CC585A" w:rsidRDefault="00CC585A">
      <w:pPr>
        <w:pStyle w:val="ConsPlusNonformat"/>
        <w:jc w:val="both"/>
      </w:pPr>
      <w:r>
        <w:t xml:space="preserve">                              (учебное заведение, специальность)</w:t>
      </w:r>
    </w:p>
    <w:p w:rsidR="00CC585A" w:rsidRDefault="00CC585A">
      <w:pPr>
        <w:pStyle w:val="ConsPlusNonformat"/>
        <w:jc w:val="both"/>
      </w:pPr>
    </w:p>
    <w:p w:rsidR="00CC585A" w:rsidRDefault="00CC585A">
      <w:pPr>
        <w:pStyle w:val="ConsPlusNonformat"/>
        <w:jc w:val="both"/>
      </w:pPr>
      <w:r>
        <w:t xml:space="preserve">    4. Место работы, должность: ___________________________________________</w:t>
      </w:r>
    </w:p>
    <w:p w:rsidR="00CC585A" w:rsidRDefault="00CC585A">
      <w:pPr>
        <w:pStyle w:val="ConsPlusNonformat"/>
        <w:jc w:val="both"/>
      </w:pPr>
      <w:r>
        <w:t xml:space="preserve">    5. Адрес проживания: __________________________________________________</w:t>
      </w:r>
    </w:p>
    <w:p w:rsidR="00CC585A" w:rsidRDefault="00CC585A">
      <w:pPr>
        <w:pStyle w:val="ConsPlusNonformat"/>
        <w:jc w:val="both"/>
      </w:pPr>
      <w:r>
        <w:t xml:space="preserve">    6. Контактный телефон: ________________________________________________</w:t>
      </w:r>
    </w:p>
    <w:p w:rsidR="00CC585A" w:rsidRDefault="00CC585A">
      <w:pPr>
        <w:pStyle w:val="ConsPlusNonformat"/>
        <w:jc w:val="both"/>
      </w:pPr>
    </w:p>
    <w:p w:rsidR="00CC585A" w:rsidRDefault="00CC585A">
      <w:pPr>
        <w:pStyle w:val="ConsPlusNonformat"/>
        <w:jc w:val="both"/>
      </w:pPr>
      <w:r>
        <w:t xml:space="preserve">    На   исполнение   полномочий   помощника   депутата  Думы  Артемовского</w:t>
      </w:r>
    </w:p>
    <w:p w:rsidR="00CC585A" w:rsidRDefault="00CC585A">
      <w:pPr>
        <w:pStyle w:val="ConsPlusNonformat"/>
        <w:jc w:val="both"/>
      </w:pPr>
      <w:r>
        <w:t>городского округа _________________________________________________________</w:t>
      </w:r>
    </w:p>
    <w:p w:rsidR="00CC585A" w:rsidRDefault="00CC585A">
      <w:pPr>
        <w:pStyle w:val="ConsPlusNonformat"/>
        <w:jc w:val="both"/>
      </w:pPr>
      <w:r>
        <w:t xml:space="preserve">                                      (Ф.И.О. депутата)</w:t>
      </w:r>
    </w:p>
    <w:p w:rsidR="00CC585A" w:rsidRDefault="00CC585A">
      <w:pPr>
        <w:pStyle w:val="ConsPlusNonformat"/>
        <w:jc w:val="both"/>
      </w:pPr>
      <w:r>
        <w:t>согласен.</w:t>
      </w:r>
    </w:p>
    <w:p w:rsidR="00CC585A" w:rsidRDefault="00CC585A">
      <w:pPr>
        <w:pStyle w:val="ConsPlusNonformat"/>
        <w:jc w:val="both"/>
      </w:pPr>
    </w:p>
    <w:p w:rsidR="00CC585A" w:rsidRDefault="00CC585A">
      <w:pPr>
        <w:pStyle w:val="ConsPlusNonformat"/>
        <w:jc w:val="both"/>
      </w:pPr>
      <w:r>
        <w:t xml:space="preserve">    Даю  согласие  Думе  Артемовского  городского  округа, расположенной </w:t>
      </w:r>
      <w:proofErr w:type="gramStart"/>
      <w:r>
        <w:t>по</w:t>
      </w:r>
      <w:proofErr w:type="gramEnd"/>
    </w:p>
    <w:p w:rsidR="00CC585A" w:rsidRDefault="00CC585A">
      <w:pPr>
        <w:pStyle w:val="ConsPlusNonformat"/>
        <w:jc w:val="both"/>
      </w:pPr>
      <w:r>
        <w:t xml:space="preserve">адресу:  Свердловская  область,  г.  </w:t>
      </w:r>
      <w:proofErr w:type="gramStart"/>
      <w:r>
        <w:t>Артемовский</w:t>
      </w:r>
      <w:proofErr w:type="gramEnd"/>
      <w:r>
        <w:t>,  пл.  Советов,  д.  3, на</w:t>
      </w:r>
    </w:p>
    <w:p w:rsidR="00CC585A" w:rsidRDefault="00CC585A">
      <w:pPr>
        <w:pStyle w:val="ConsPlusNonformat"/>
        <w:jc w:val="both"/>
      </w:pPr>
      <w:r>
        <w:t>обработку   моих   персональных   данных,  а  именно  совершение  действий,</w:t>
      </w:r>
    </w:p>
    <w:p w:rsidR="00CC585A" w:rsidRDefault="00CC585A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 </w:t>
      </w:r>
      <w:hyperlink r:id="rId13" w:history="1">
        <w:r>
          <w:rPr>
            <w:color w:val="0000FF"/>
          </w:rPr>
          <w:t>пунктом  3 части первой статьи 3</w:t>
        </w:r>
      </w:hyperlink>
      <w:r>
        <w:t xml:space="preserve"> Федерального закона от 27</w:t>
      </w:r>
    </w:p>
    <w:p w:rsidR="00CC585A" w:rsidRDefault="00CC585A">
      <w:pPr>
        <w:pStyle w:val="ConsPlusNonformat"/>
        <w:jc w:val="both"/>
      </w:pPr>
      <w:r>
        <w:t>июля  2006  года  N 152-ФЗ "О персональных данных", со сведениями о фактах,</w:t>
      </w:r>
    </w:p>
    <w:p w:rsidR="00CC585A" w:rsidRDefault="00CC585A">
      <w:pPr>
        <w:pStyle w:val="ConsPlusNonformat"/>
        <w:jc w:val="both"/>
      </w:pPr>
      <w:proofErr w:type="gramStart"/>
      <w:r>
        <w:t>представленных</w:t>
      </w:r>
      <w:proofErr w:type="gramEnd"/>
      <w:r>
        <w:t xml:space="preserve">  в  Думу  Артемовского  городского округа, без использования</w:t>
      </w:r>
    </w:p>
    <w:p w:rsidR="00CC585A" w:rsidRDefault="00CC585A">
      <w:pPr>
        <w:pStyle w:val="ConsPlusNonformat"/>
        <w:jc w:val="both"/>
      </w:pPr>
      <w:r>
        <w:t>средств автоматизации.</w:t>
      </w:r>
    </w:p>
    <w:p w:rsidR="00CC585A" w:rsidRDefault="00CC585A">
      <w:pPr>
        <w:pStyle w:val="ConsPlusNonformat"/>
        <w:jc w:val="both"/>
      </w:pPr>
      <w:r>
        <w:t xml:space="preserve">    Настоящее  согласие  действует со дня его подписания до дня прекращения</w:t>
      </w:r>
    </w:p>
    <w:p w:rsidR="00CC585A" w:rsidRDefault="00CC585A">
      <w:pPr>
        <w:pStyle w:val="ConsPlusNonformat"/>
        <w:jc w:val="both"/>
      </w:pPr>
      <w:r>
        <w:t>полномочий депутата Думы Артемовского городского округа ___________ созыва,</w:t>
      </w:r>
    </w:p>
    <w:p w:rsidR="00CC585A" w:rsidRDefault="00CC585A">
      <w:pPr>
        <w:pStyle w:val="ConsPlusNonformat"/>
        <w:jc w:val="both"/>
      </w:pPr>
      <w:proofErr w:type="gramStart"/>
      <w:r>
        <w:t>помощником</w:t>
      </w:r>
      <w:proofErr w:type="gramEnd"/>
      <w:r>
        <w:t xml:space="preserve"> которого я являюсь.</w:t>
      </w:r>
    </w:p>
    <w:p w:rsidR="00CC585A" w:rsidRDefault="00CC585A">
      <w:pPr>
        <w:pStyle w:val="ConsPlusNonformat"/>
        <w:jc w:val="both"/>
      </w:pPr>
    </w:p>
    <w:p w:rsidR="00CC585A" w:rsidRDefault="00CC585A">
      <w:pPr>
        <w:pStyle w:val="ConsPlusNonformat"/>
        <w:jc w:val="both"/>
      </w:pPr>
      <w:r>
        <w:t xml:space="preserve">                                       ____________________ (подпись, дата)</w:t>
      </w:r>
    </w:p>
    <w:p w:rsidR="00CC585A" w:rsidRDefault="00CC585A">
      <w:pPr>
        <w:pStyle w:val="ConsPlusNormal"/>
      </w:pPr>
    </w:p>
    <w:p w:rsidR="00CC585A" w:rsidRDefault="00CC585A">
      <w:pPr>
        <w:pStyle w:val="ConsPlusNormal"/>
      </w:pPr>
    </w:p>
    <w:p w:rsidR="00CC585A" w:rsidRDefault="00CC585A">
      <w:pPr>
        <w:pStyle w:val="ConsPlusNormal"/>
      </w:pPr>
    </w:p>
    <w:p w:rsidR="00CC585A" w:rsidRDefault="00CC585A">
      <w:pPr>
        <w:pStyle w:val="ConsPlusNormal"/>
      </w:pPr>
    </w:p>
    <w:p w:rsidR="00CC585A" w:rsidRDefault="00CC585A">
      <w:pPr>
        <w:pStyle w:val="ConsPlusNormal"/>
      </w:pPr>
    </w:p>
    <w:p w:rsidR="00CC585A" w:rsidRDefault="00CC585A">
      <w:pPr>
        <w:pStyle w:val="ConsPlusNormal"/>
        <w:jc w:val="right"/>
        <w:outlineLvl w:val="0"/>
      </w:pPr>
      <w:r>
        <w:t>Приложение 2</w:t>
      </w:r>
    </w:p>
    <w:p w:rsidR="00CC585A" w:rsidRDefault="00CC585A">
      <w:pPr>
        <w:pStyle w:val="ConsPlusNormal"/>
        <w:jc w:val="right"/>
      </w:pPr>
      <w:r>
        <w:t>к Решению Думы</w:t>
      </w:r>
    </w:p>
    <w:p w:rsidR="00CC585A" w:rsidRDefault="00CC585A">
      <w:pPr>
        <w:pStyle w:val="ConsPlusNormal"/>
        <w:jc w:val="right"/>
      </w:pPr>
      <w:r>
        <w:t>Артемовского городского округа</w:t>
      </w:r>
    </w:p>
    <w:p w:rsidR="00CC585A" w:rsidRDefault="00CC585A">
      <w:pPr>
        <w:pStyle w:val="ConsPlusNormal"/>
        <w:jc w:val="right"/>
      </w:pPr>
      <w:r>
        <w:t>от 27 октября 2016 г. N 34</w:t>
      </w:r>
    </w:p>
    <w:p w:rsidR="00CC585A" w:rsidRDefault="00CC585A">
      <w:pPr>
        <w:pStyle w:val="ConsPlusNormal"/>
      </w:pPr>
    </w:p>
    <w:p w:rsidR="00CC585A" w:rsidRDefault="00CC585A">
      <w:pPr>
        <w:pStyle w:val="ConsPlusTitle"/>
        <w:jc w:val="center"/>
      </w:pPr>
      <w:bookmarkStart w:id="5" w:name="P126"/>
      <w:bookmarkEnd w:id="5"/>
      <w:r>
        <w:t>ПОЛОЖЕНИЕ</w:t>
      </w:r>
    </w:p>
    <w:p w:rsidR="00CC585A" w:rsidRDefault="00CC585A">
      <w:pPr>
        <w:pStyle w:val="ConsPlusTitle"/>
        <w:jc w:val="center"/>
      </w:pPr>
      <w:r>
        <w:t>ОБ УДОСТОВЕРЕНИИ ПОМОЩНИКА ДЕПУТАТА ДУМЫ</w:t>
      </w:r>
    </w:p>
    <w:p w:rsidR="00CC585A" w:rsidRDefault="00CC585A">
      <w:pPr>
        <w:pStyle w:val="ConsPlusTitle"/>
        <w:jc w:val="center"/>
      </w:pPr>
      <w:r>
        <w:t>АРТЕМОВСКОГО ГОРОДСКОГО ОКРУГА</w:t>
      </w:r>
    </w:p>
    <w:p w:rsidR="00CC585A" w:rsidRDefault="00CC585A">
      <w:pPr>
        <w:pStyle w:val="ConsPlusNormal"/>
      </w:pPr>
    </w:p>
    <w:p w:rsidR="00CC585A" w:rsidRDefault="00CC585A">
      <w:pPr>
        <w:pStyle w:val="ConsPlusNormal"/>
        <w:ind w:firstLine="540"/>
        <w:jc w:val="both"/>
      </w:pPr>
      <w:r>
        <w:t>1. Удостоверение помощника депутата Думы Артемовского городского округа (далее - удостоверение) является документом, подтверждающим полномочия помощника депутата Думы Артемовского городского округа (далее - помощник депутата).</w:t>
      </w:r>
    </w:p>
    <w:p w:rsidR="00CC585A" w:rsidRDefault="00CC585A">
      <w:pPr>
        <w:pStyle w:val="ConsPlusNormal"/>
        <w:spacing w:before="220"/>
        <w:ind w:firstLine="540"/>
        <w:jc w:val="both"/>
      </w:pPr>
      <w:r>
        <w:t>2. Удостоверение оформляется за подписью председателя Думы Артемовского городского округа.</w:t>
      </w:r>
    </w:p>
    <w:p w:rsidR="00CC585A" w:rsidRDefault="00CC585A">
      <w:pPr>
        <w:pStyle w:val="ConsPlusNormal"/>
        <w:spacing w:before="220"/>
        <w:ind w:firstLine="540"/>
        <w:jc w:val="both"/>
      </w:pPr>
      <w:r>
        <w:t>3. Удостоверение утвержденного образца выдается помощнику депутата на заседании Думы городского округа.</w:t>
      </w:r>
    </w:p>
    <w:p w:rsidR="00CC585A" w:rsidRDefault="00CC585A">
      <w:pPr>
        <w:pStyle w:val="ConsPlusNormal"/>
        <w:spacing w:before="220"/>
        <w:ind w:firstLine="540"/>
        <w:jc w:val="both"/>
      </w:pPr>
      <w:r>
        <w:t xml:space="preserve">4. После вручения удостоверения помощник депутата расписывается в получении удостоверения в журнале </w:t>
      </w:r>
      <w:proofErr w:type="gramStart"/>
      <w:r>
        <w:t>учета удостоверений помощников депутатов Думы</w:t>
      </w:r>
      <w:proofErr w:type="gramEnd"/>
      <w:r>
        <w:t>.</w:t>
      </w:r>
    </w:p>
    <w:p w:rsidR="00CC585A" w:rsidRDefault="00CC585A">
      <w:pPr>
        <w:pStyle w:val="ConsPlusNormal"/>
        <w:spacing w:before="220"/>
        <w:ind w:firstLine="540"/>
        <w:jc w:val="both"/>
      </w:pPr>
      <w:r>
        <w:t xml:space="preserve">Номер удостоверения соответствует номеру записи в журнале </w:t>
      </w:r>
      <w:proofErr w:type="gramStart"/>
      <w:r>
        <w:t>учета выдачи удостоверений помощника депутата</w:t>
      </w:r>
      <w:proofErr w:type="gramEnd"/>
      <w:r>
        <w:t>.</w:t>
      </w:r>
    </w:p>
    <w:p w:rsidR="00CC585A" w:rsidRDefault="00CC585A">
      <w:pPr>
        <w:pStyle w:val="ConsPlusNormal"/>
        <w:spacing w:before="220"/>
        <w:ind w:firstLine="540"/>
        <w:jc w:val="both"/>
      </w:pPr>
      <w:r>
        <w:t>5. Помощник депутата обязан обеспечить сохранность удостоверения. В случае утери (порчи) удостоверения помощник депутата подает на имя председателя Думы Артемовского городского округа заявление о выдаче нового удостоверения, в котором указывает причину утери (порчи) удостоверения. По распоряжению председателя Думы Артемовского городского округа помощнику депутата выдается новое удостоверение с номером через дробь литер "Д".</w:t>
      </w:r>
    </w:p>
    <w:p w:rsidR="00CC585A" w:rsidRDefault="00CC585A">
      <w:pPr>
        <w:pStyle w:val="ConsPlusNormal"/>
        <w:spacing w:before="220"/>
        <w:ind w:firstLine="540"/>
        <w:jc w:val="both"/>
      </w:pPr>
      <w:r>
        <w:t>Ранее выданное удостоверение считается недействительным. О факте утери удостоверения в газете "Артемовский рабочий" публикуется сообщение о недействительности утраченного удостоверения.</w:t>
      </w:r>
    </w:p>
    <w:p w:rsidR="00CC585A" w:rsidRDefault="00CC585A">
      <w:pPr>
        <w:pStyle w:val="ConsPlusNormal"/>
        <w:spacing w:before="220"/>
        <w:ind w:firstLine="540"/>
        <w:jc w:val="both"/>
      </w:pPr>
      <w:r>
        <w:lastRenderedPageBreak/>
        <w:t>6. Изготовление, хранение, выдача бланков удостоверений помощников депутатов, ведение журнала учета удостоверений производятся организационно-правовым отделом Думы. Финансовые средства на изготовление удостоверений помощников депутатов предусматриваются в смете расходов Думы.</w:t>
      </w:r>
    </w:p>
    <w:p w:rsidR="00CC585A" w:rsidRDefault="00CC585A">
      <w:pPr>
        <w:pStyle w:val="ConsPlusNormal"/>
        <w:spacing w:before="220"/>
        <w:ind w:firstLine="540"/>
        <w:jc w:val="both"/>
      </w:pPr>
      <w:r>
        <w:t>7. Помощник депутата Думы пользуется удостоверением в течение срока полномочий депутата. При прекращении депутатских полномочий удостоверение помощника депутата считается недействительным и остается у лица, исполнявшего полномочия помощника депутата Думы соответствующего созыва, для памятного хранения.</w:t>
      </w:r>
    </w:p>
    <w:p w:rsidR="00CC585A" w:rsidRDefault="00CC585A">
      <w:pPr>
        <w:pStyle w:val="ConsPlusNormal"/>
        <w:spacing w:before="220"/>
        <w:ind w:firstLine="540"/>
        <w:jc w:val="both"/>
      </w:pPr>
      <w:r>
        <w:t>8. В случае досрочного прекращения полномочий помощника депутата, удостоверение сдается им в организационно-правовой отдел Думы, о чем в журнале учета удостоверений делается соответствующая отметка. При этом удостоверение помощника депутата Думы погашается надписью "АННУЛИРОВАНО".</w:t>
      </w:r>
    </w:p>
    <w:p w:rsidR="00CC585A" w:rsidRDefault="00CC585A">
      <w:pPr>
        <w:pStyle w:val="ConsPlusNormal"/>
      </w:pPr>
    </w:p>
    <w:p w:rsidR="00CC585A" w:rsidRDefault="00CC585A">
      <w:pPr>
        <w:pStyle w:val="ConsPlusNormal"/>
      </w:pPr>
    </w:p>
    <w:p w:rsidR="00CC585A" w:rsidRDefault="00CC585A">
      <w:pPr>
        <w:pStyle w:val="ConsPlusNormal"/>
      </w:pPr>
    </w:p>
    <w:p w:rsidR="00CC585A" w:rsidRDefault="00CC585A">
      <w:pPr>
        <w:pStyle w:val="ConsPlusNormal"/>
      </w:pPr>
    </w:p>
    <w:p w:rsidR="00CC585A" w:rsidRDefault="00CC585A">
      <w:pPr>
        <w:pStyle w:val="ConsPlusNormal"/>
      </w:pPr>
    </w:p>
    <w:p w:rsidR="00CC585A" w:rsidRDefault="00CC585A">
      <w:pPr>
        <w:pStyle w:val="ConsPlusNormal"/>
        <w:jc w:val="right"/>
        <w:outlineLvl w:val="0"/>
      </w:pPr>
      <w:r>
        <w:t>Приложение 3</w:t>
      </w:r>
    </w:p>
    <w:p w:rsidR="00CC585A" w:rsidRDefault="00CC585A">
      <w:pPr>
        <w:pStyle w:val="ConsPlusNormal"/>
        <w:jc w:val="right"/>
      </w:pPr>
      <w:r>
        <w:t>к Решению Думы</w:t>
      </w:r>
    </w:p>
    <w:p w:rsidR="00CC585A" w:rsidRDefault="00CC585A">
      <w:pPr>
        <w:pStyle w:val="ConsPlusNormal"/>
        <w:jc w:val="right"/>
      </w:pPr>
      <w:r>
        <w:t>Артемовского городского округа</w:t>
      </w:r>
    </w:p>
    <w:p w:rsidR="00CC585A" w:rsidRDefault="00CC585A">
      <w:pPr>
        <w:pStyle w:val="ConsPlusNormal"/>
        <w:jc w:val="right"/>
      </w:pPr>
      <w:r>
        <w:t>от 27 октября 2016 г. N 34</w:t>
      </w:r>
    </w:p>
    <w:p w:rsidR="00CC585A" w:rsidRDefault="00CC585A">
      <w:pPr>
        <w:pStyle w:val="ConsPlusNormal"/>
      </w:pPr>
    </w:p>
    <w:p w:rsidR="00CC585A" w:rsidRDefault="00CC585A">
      <w:pPr>
        <w:pStyle w:val="ConsPlusTitle"/>
        <w:jc w:val="center"/>
      </w:pPr>
      <w:bookmarkStart w:id="6" w:name="P150"/>
      <w:bookmarkEnd w:id="6"/>
      <w:r>
        <w:t>ОБРАЗЕЦ</w:t>
      </w:r>
    </w:p>
    <w:p w:rsidR="00CC585A" w:rsidRDefault="00CC585A">
      <w:pPr>
        <w:pStyle w:val="ConsPlusTitle"/>
        <w:jc w:val="center"/>
      </w:pPr>
      <w:r>
        <w:t>УДОСТОВЕРЕНИЯ ПОМОЩНИКА ДЕПУТАТА ДУМЫ</w:t>
      </w:r>
    </w:p>
    <w:p w:rsidR="00CC585A" w:rsidRDefault="00CC585A">
      <w:pPr>
        <w:pStyle w:val="ConsPlusTitle"/>
        <w:jc w:val="center"/>
      </w:pPr>
      <w:r>
        <w:t>АРТЕМОВСКОГО ГОРОДСКОГО ОКРУГА</w:t>
      </w:r>
    </w:p>
    <w:p w:rsidR="00CC585A" w:rsidRDefault="00CC585A">
      <w:pPr>
        <w:pStyle w:val="ConsPlusNormal"/>
      </w:pPr>
    </w:p>
    <w:p w:rsidR="00CC585A" w:rsidRDefault="00CC585A">
      <w:pPr>
        <w:pStyle w:val="ConsPlusNonformat"/>
        <w:jc w:val="both"/>
      </w:pPr>
      <w:r>
        <w:t>┌─────────────────────────────────────┐</w:t>
      </w:r>
    </w:p>
    <w:p w:rsidR="00CC585A" w:rsidRDefault="00CC585A">
      <w:pPr>
        <w:pStyle w:val="ConsPlusNonformat"/>
        <w:jc w:val="both"/>
      </w:pPr>
      <w:r>
        <w:t>│                                     │</w:t>
      </w:r>
    </w:p>
    <w:p w:rsidR="00CC585A" w:rsidRDefault="00CC585A">
      <w:pPr>
        <w:pStyle w:val="ConsPlusNonformat"/>
        <w:jc w:val="both"/>
      </w:pPr>
      <w:r>
        <w:t>│                                     │</w:t>
      </w:r>
    </w:p>
    <w:p w:rsidR="00CC585A" w:rsidRDefault="00CC585A">
      <w:pPr>
        <w:pStyle w:val="ConsPlusNonformat"/>
        <w:jc w:val="both"/>
      </w:pPr>
      <w:r>
        <w:t>│                                     │</w:t>
      </w:r>
    </w:p>
    <w:p w:rsidR="00CC585A" w:rsidRDefault="00CC585A">
      <w:pPr>
        <w:pStyle w:val="ConsPlusNonformat"/>
        <w:jc w:val="both"/>
      </w:pPr>
      <w:r>
        <w:t>│                                     │</w:t>
      </w:r>
    </w:p>
    <w:p w:rsidR="00CC585A" w:rsidRDefault="00CC585A">
      <w:pPr>
        <w:pStyle w:val="ConsPlusNonformat"/>
        <w:jc w:val="both"/>
      </w:pPr>
      <w:r>
        <w:t>│          ПОМОЩНИК ДЕПУТАТА          │</w:t>
      </w:r>
    </w:p>
    <w:p w:rsidR="00CC585A" w:rsidRDefault="00CC585A">
      <w:pPr>
        <w:pStyle w:val="ConsPlusNonformat"/>
        <w:jc w:val="both"/>
      </w:pPr>
      <w:r>
        <w:t xml:space="preserve">│    Думы </w:t>
      </w:r>
      <w:proofErr w:type="gramStart"/>
      <w:r>
        <w:t>Артемовского</w:t>
      </w:r>
      <w:proofErr w:type="gramEnd"/>
      <w:r>
        <w:t xml:space="preserve"> городского     │</w:t>
      </w:r>
    </w:p>
    <w:p w:rsidR="00CC585A" w:rsidRDefault="00CC585A">
      <w:pPr>
        <w:pStyle w:val="ConsPlusNonformat"/>
        <w:jc w:val="both"/>
      </w:pPr>
      <w:r>
        <w:t>│               округа                │</w:t>
      </w:r>
    </w:p>
    <w:p w:rsidR="00CC585A" w:rsidRDefault="00CC585A">
      <w:pPr>
        <w:pStyle w:val="ConsPlusNonformat"/>
        <w:jc w:val="both"/>
      </w:pPr>
      <w:r>
        <w:t>│                                     │</w:t>
      </w:r>
    </w:p>
    <w:p w:rsidR="00CC585A" w:rsidRDefault="00CC585A">
      <w:pPr>
        <w:pStyle w:val="ConsPlusNonformat"/>
        <w:jc w:val="both"/>
      </w:pPr>
      <w:r>
        <w:t>│                                     │</w:t>
      </w:r>
    </w:p>
    <w:p w:rsidR="00CC585A" w:rsidRDefault="00CC585A">
      <w:pPr>
        <w:pStyle w:val="ConsPlusNonformat"/>
        <w:jc w:val="both"/>
      </w:pPr>
      <w:r>
        <w:t>│                                     │</w:t>
      </w:r>
    </w:p>
    <w:p w:rsidR="00CC585A" w:rsidRDefault="00CC585A">
      <w:pPr>
        <w:pStyle w:val="ConsPlusNonformat"/>
        <w:jc w:val="both"/>
      </w:pPr>
      <w:r>
        <w:t>│                                     │</w:t>
      </w:r>
    </w:p>
    <w:p w:rsidR="00CC585A" w:rsidRDefault="00CC585A">
      <w:pPr>
        <w:pStyle w:val="ConsPlusNonformat"/>
        <w:jc w:val="both"/>
      </w:pPr>
      <w:r>
        <w:t>└─────────────────────────────────────┘</w:t>
      </w:r>
    </w:p>
    <w:p w:rsidR="00CC585A" w:rsidRDefault="00CC585A">
      <w:pPr>
        <w:pStyle w:val="ConsPlusNonformat"/>
        <w:jc w:val="both"/>
      </w:pPr>
    </w:p>
    <w:p w:rsidR="00CC585A" w:rsidRDefault="00CC585A">
      <w:pPr>
        <w:pStyle w:val="ConsPlusNonformat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CC585A" w:rsidRDefault="00CC585A">
      <w:pPr>
        <w:pStyle w:val="ConsPlusNonformat"/>
        <w:jc w:val="both"/>
      </w:pPr>
      <w:r>
        <w:t>│                                     │                                   │</w:t>
      </w:r>
    </w:p>
    <w:p w:rsidR="00CC585A" w:rsidRDefault="00CC585A">
      <w:pPr>
        <w:pStyle w:val="ConsPlusNonformat"/>
        <w:jc w:val="both"/>
      </w:pPr>
      <w:r>
        <w:t>│ Дума Артемовского городского округа │                Удостоверение N ___│</w:t>
      </w:r>
    </w:p>
    <w:p w:rsidR="00CC585A" w:rsidRDefault="00CC585A">
      <w:pPr>
        <w:pStyle w:val="ConsPlusNonformat"/>
        <w:jc w:val="both"/>
      </w:pPr>
      <w:r>
        <w:t>│                                     │Фото                               │</w:t>
      </w:r>
    </w:p>
    <w:p w:rsidR="00CC585A" w:rsidRDefault="00CC585A">
      <w:pPr>
        <w:pStyle w:val="ConsPlusNonformat"/>
        <w:jc w:val="both"/>
      </w:pPr>
      <w:r>
        <w:t>│                Герб                 │              ИВАНОВ               │</w:t>
      </w:r>
    </w:p>
    <w:p w:rsidR="00CC585A" w:rsidRDefault="00CC585A">
      <w:pPr>
        <w:pStyle w:val="ConsPlusNonformat"/>
        <w:jc w:val="both"/>
      </w:pPr>
      <w:r>
        <w:t>│   Артемовского городского округа    │          ИВАН ИВАНОВИЧ,           │</w:t>
      </w:r>
    </w:p>
    <w:p w:rsidR="00CC585A" w:rsidRDefault="00CC585A">
      <w:pPr>
        <w:pStyle w:val="ConsPlusNonformat"/>
        <w:jc w:val="both"/>
      </w:pPr>
      <w:r>
        <w:t>│                                     │     помощник депутата Думы        │</w:t>
      </w:r>
    </w:p>
    <w:p w:rsidR="00CC585A" w:rsidRDefault="00CC585A">
      <w:pPr>
        <w:pStyle w:val="ConsPlusNonformat"/>
        <w:jc w:val="both"/>
      </w:pPr>
      <w:r>
        <w:t>│                                     │     Артемовского городского округа│</w:t>
      </w:r>
    </w:p>
    <w:p w:rsidR="00CC585A" w:rsidRDefault="00CC585A">
      <w:pPr>
        <w:pStyle w:val="ConsPlusNonformat"/>
        <w:jc w:val="both"/>
      </w:pPr>
      <w:r>
        <w:t>│                                     │          по одномандатному        │</w:t>
      </w:r>
    </w:p>
    <w:p w:rsidR="00CC585A" w:rsidRDefault="00CC585A">
      <w:pPr>
        <w:pStyle w:val="ConsPlusNonformat"/>
        <w:jc w:val="both"/>
      </w:pPr>
      <w:r>
        <w:t>│                                     │       избирательному округу N ___ │</w:t>
      </w:r>
    </w:p>
    <w:p w:rsidR="00CC585A" w:rsidRDefault="00CC585A">
      <w:pPr>
        <w:pStyle w:val="ConsPlusNonformat"/>
        <w:jc w:val="both"/>
      </w:pPr>
      <w:r>
        <w:t>│     Удостоверение действительно     │      ___________________________  │</w:t>
      </w:r>
    </w:p>
    <w:p w:rsidR="00CC585A" w:rsidRDefault="00CC585A">
      <w:pPr>
        <w:pStyle w:val="ConsPlusNonformat"/>
        <w:jc w:val="both"/>
      </w:pPr>
      <w:r>
        <w:t>│    до "__" _____________ 20__ г.    │             (Ф.И.О. депутата)     │</w:t>
      </w:r>
    </w:p>
    <w:p w:rsidR="00CC585A" w:rsidRDefault="00CC585A">
      <w:pPr>
        <w:pStyle w:val="ConsPlusNonformat"/>
        <w:jc w:val="both"/>
      </w:pPr>
      <w:r>
        <w:t>│                                     │Председатель Думы                  │</w:t>
      </w:r>
    </w:p>
    <w:p w:rsidR="00CC585A" w:rsidRDefault="00CC585A">
      <w:pPr>
        <w:pStyle w:val="ConsPlusNonformat"/>
        <w:jc w:val="both"/>
      </w:pPr>
      <w:r>
        <w:t>│                                     │Артемовского городского округа     │</w:t>
      </w:r>
    </w:p>
    <w:p w:rsidR="00CC585A" w:rsidRDefault="00CC585A">
      <w:pPr>
        <w:pStyle w:val="ConsPlusNonformat"/>
        <w:jc w:val="both"/>
      </w:pPr>
      <w:r>
        <w:t>│                                     │_________________(Ф.И.О.)          │</w:t>
      </w:r>
    </w:p>
    <w:p w:rsidR="00CC585A" w:rsidRDefault="00CC585A">
      <w:pPr>
        <w:pStyle w:val="ConsPlusNonformat"/>
        <w:jc w:val="both"/>
      </w:pPr>
      <w:r>
        <w:t>│                                     │М.П.                               │</w:t>
      </w:r>
    </w:p>
    <w:p w:rsidR="00CC585A" w:rsidRDefault="00CC585A">
      <w:pPr>
        <w:pStyle w:val="ConsPlusNonformat"/>
        <w:jc w:val="both"/>
      </w:pPr>
      <w: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CC585A" w:rsidRDefault="00CC585A">
      <w:pPr>
        <w:pStyle w:val="ConsPlusNormal"/>
      </w:pPr>
    </w:p>
    <w:p w:rsidR="00CC585A" w:rsidRDefault="00CC585A">
      <w:pPr>
        <w:pStyle w:val="ConsPlusNormal"/>
      </w:pPr>
    </w:p>
    <w:p w:rsidR="00CC585A" w:rsidRDefault="00CC585A">
      <w:pPr>
        <w:pStyle w:val="ConsPlusNormal"/>
      </w:pPr>
    </w:p>
    <w:p w:rsidR="00CC585A" w:rsidRDefault="00CC585A">
      <w:pPr>
        <w:pStyle w:val="ConsPlusNormal"/>
      </w:pPr>
    </w:p>
    <w:p w:rsidR="00CC585A" w:rsidRDefault="00CC585A">
      <w:pPr>
        <w:pStyle w:val="ConsPlusNormal"/>
      </w:pPr>
    </w:p>
    <w:p w:rsidR="00CC585A" w:rsidRDefault="00CC585A">
      <w:pPr>
        <w:pStyle w:val="ConsPlusNormal"/>
        <w:jc w:val="right"/>
        <w:outlineLvl w:val="0"/>
      </w:pPr>
      <w:r>
        <w:t>Приложение 4</w:t>
      </w:r>
    </w:p>
    <w:p w:rsidR="00CC585A" w:rsidRDefault="00CC585A">
      <w:pPr>
        <w:pStyle w:val="ConsPlusNormal"/>
        <w:jc w:val="right"/>
      </w:pPr>
      <w:r>
        <w:t>к Решению Думы</w:t>
      </w:r>
    </w:p>
    <w:p w:rsidR="00CC585A" w:rsidRDefault="00CC585A">
      <w:pPr>
        <w:pStyle w:val="ConsPlusNormal"/>
        <w:jc w:val="right"/>
      </w:pPr>
      <w:r>
        <w:t>Артемовского городского округа</w:t>
      </w:r>
    </w:p>
    <w:p w:rsidR="00CC585A" w:rsidRDefault="00CC585A">
      <w:pPr>
        <w:pStyle w:val="ConsPlusNormal"/>
        <w:jc w:val="right"/>
      </w:pPr>
      <w:r>
        <w:t>от 27 октября 2016 г. N 34</w:t>
      </w:r>
    </w:p>
    <w:p w:rsidR="00CC585A" w:rsidRDefault="00CC585A">
      <w:pPr>
        <w:pStyle w:val="ConsPlusNormal"/>
      </w:pPr>
    </w:p>
    <w:p w:rsidR="00CC585A" w:rsidRDefault="00CC585A">
      <w:pPr>
        <w:pStyle w:val="ConsPlusTitle"/>
        <w:jc w:val="center"/>
      </w:pPr>
      <w:bookmarkStart w:id="7" w:name="P195"/>
      <w:bookmarkEnd w:id="7"/>
      <w:r>
        <w:t>ОПИСАНИЕ</w:t>
      </w:r>
    </w:p>
    <w:p w:rsidR="00CC585A" w:rsidRDefault="00CC585A">
      <w:pPr>
        <w:pStyle w:val="ConsPlusTitle"/>
        <w:jc w:val="center"/>
      </w:pPr>
      <w:r>
        <w:t>УДОСТОВЕРЕНИЯ ПОМОЩНИКА ДЕПУТАТА</w:t>
      </w:r>
    </w:p>
    <w:p w:rsidR="00CC585A" w:rsidRDefault="00CC585A">
      <w:pPr>
        <w:pStyle w:val="ConsPlusTitle"/>
        <w:jc w:val="center"/>
      </w:pPr>
      <w:r>
        <w:t>ДУМЫ АРТЕМОВСКОГО ГОРОДСКОГО ОКРУГА</w:t>
      </w:r>
    </w:p>
    <w:p w:rsidR="00CC585A" w:rsidRDefault="00CC585A">
      <w:pPr>
        <w:pStyle w:val="ConsPlusNormal"/>
      </w:pPr>
    </w:p>
    <w:p w:rsidR="00CC585A" w:rsidRDefault="00CC585A">
      <w:pPr>
        <w:pStyle w:val="ConsPlusNormal"/>
        <w:ind w:firstLine="540"/>
        <w:jc w:val="both"/>
      </w:pPr>
      <w:r>
        <w:t>1. Удостоверение помощника депутата Думы Артемовского городского округа (далее - удостоверение) представляет собой книжечку в обложке красного цвета размером 100 на 70 миллиметров.</w:t>
      </w:r>
    </w:p>
    <w:p w:rsidR="00CC585A" w:rsidRDefault="00CC585A">
      <w:pPr>
        <w:pStyle w:val="ConsPlusNormal"/>
        <w:spacing w:before="220"/>
        <w:ind w:firstLine="540"/>
        <w:jc w:val="both"/>
      </w:pPr>
      <w:r>
        <w:t>2. На внешней стороне удостоверения помещаются выполненные фольгой цвета золота надпись в три строки "ПОМОЩНИК ДЕПУТАТА Думы Артемовского городского округа".</w:t>
      </w:r>
    </w:p>
    <w:p w:rsidR="00CC585A" w:rsidRDefault="00CC585A">
      <w:pPr>
        <w:pStyle w:val="ConsPlusNormal"/>
        <w:spacing w:before="220"/>
        <w:ind w:firstLine="540"/>
        <w:jc w:val="both"/>
      </w:pPr>
      <w:r>
        <w:t>3. Внутренние наклейки удостоверения изготавливаются на бумаге белого цвета.</w:t>
      </w:r>
    </w:p>
    <w:p w:rsidR="00CC585A" w:rsidRDefault="00CC585A">
      <w:pPr>
        <w:pStyle w:val="ConsPlusNormal"/>
        <w:spacing w:before="220"/>
        <w:ind w:firstLine="540"/>
        <w:jc w:val="both"/>
      </w:pPr>
      <w:r>
        <w:t>4. На левой внутренней наклейке помещается:</w:t>
      </w:r>
    </w:p>
    <w:p w:rsidR="00CC585A" w:rsidRDefault="00CC585A">
      <w:pPr>
        <w:pStyle w:val="ConsPlusNormal"/>
        <w:spacing w:before="220"/>
        <w:ind w:firstLine="540"/>
        <w:jc w:val="both"/>
      </w:pPr>
      <w:r>
        <w:t>в верхней части - надпись в две строки "Дума Артемовского городского округа ___ созыв";</w:t>
      </w:r>
    </w:p>
    <w:p w:rsidR="00CC585A" w:rsidRDefault="00CC585A">
      <w:pPr>
        <w:pStyle w:val="ConsPlusNormal"/>
        <w:spacing w:before="220"/>
        <w:ind w:firstLine="540"/>
        <w:jc w:val="both"/>
      </w:pPr>
      <w:r>
        <w:t>в центре - полный герб Артемовского городского округа в многоцветном варианте 28 на 35 миллиметров;</w:t>
      </w:r>
    </w:p>
    <w:p w:rsidR="00CC585A" w:rsidRDefault="00CC585A">
      <w:pPr>
        <w:pStyle w:val="ConsPlusNormal"/>
        <w:spacing w:before="220"/>
        <w:ind w:firstLine="540"/>
        <w:jc w:val="both"/>
      </w:pPr>
      <w:r>
        <w:t>в нижней части - надпись в две строки "Удостоверение действительно до "__" ___________ 20__ года".</w:t>
      </w:r>
    </w:p>
    <w:p w:rsidR="00CC585A" w:rsidRDefault="00CC585A">
      <w:pPr>
        <w:pStyle w:val="ConsPlusNormal"/>
        <w:spacing w:before="220"/>
        <w:ind w:firstLine="540"/>
        <w:jc w:val="both"/>
      </w:pPr>
      <w:r>
        <w:t>5. На правой внутренней наклейке помещается:</w:t>
      </w:r>
    </w:p>
    <w:p w:rsidR="00CC585A" w:rsidRDefault="00CC585A">
      <w:pPr>
        <w:pStyle w:val="ConsPlusNormal"/>
        <w:spacing w:before="220"/>
        <w:ind w:firstLine="540"/>
        <w:jc w:val="both"/>
      </w:pPr>
      <w:r>
        <w:t>в левом верхнем углу - фотография помощника депутата размером 36 на 27 миллиметров;</w:t>
      </w:r>
    </w:p>
    <w:p w:rsidR="00CC585A" w:rsidRDefault="00CC585A">
      <w:pPr>
        <w:pStyle w:val="ConsPlusNormal"/>
        <w:spacing w:before="220"/>
        <w:ind w:firstLine="540"/>
        <w:jc w:val="both"/>
      </w:pPr>
      <w:r>
        <w:t>в левой нижней части наклейки - надпись "Председатель Думы Артемовского городского округа";</w:t>
      </w:r>
    </w:p>
    <w:p w:rsidR="00CC585A" w:rsidRDefault="00CC585A">
      <w:pPr>
        <w:pStyle w:val="ConsPlusNormal"/>
        <w:spacing w:before="220"/>
        <w:ind w:firstLine="540"/>
        <w:jc w:val="both"/>
      </w:pPr>
      <w:r>
        <w:t>в правой части наклейки - инициалы и фамилия председателя Думы Артемовского городского округа.</w:t>
      </w:r>
    </w:p>
    <w:p w:rsidR="00CC585A" w:rsidRDefault="00CC585A">
      <w:pPr>
        <w:pStyle w:val="ConsPlusNormal"/>
        <w:spacing w:before="220"/>
        <w:ind w:firstLine="540"/>
        <w:jc w:val="both"/>
      </w:pPr>
      <w:r>
        <w:t>Между наименованием должности и фамилией председателя Думы Артемовского городского округа - подпись председателя Думы Артемовского городского округа. Подпись удостоверяются гербовой печатью Думы Артемовского городского округа.</w:t>
      </w:r>
    </w:p>
    <w:p w:rsidR="00CC585A" w:rsidRDefault="00CC585A">
      <w:pPr>
        <w:pStyle w:val="ConsPlusNormal"/>
        <w:spacing w:before="220"/>
        <w:ind w:firstLine="540"/>
        <w:jc w:val="both"/>
      </w:pPr>
      <w:r>
        <w:t>В правой верхней части - курсивом надпись "Удостоверение N ___";</w:t>
      </w:r>
    </w:p>
    <w:p w:rsidR="00CC585A" w:rsidRDefault="00CC585A">
      <w:pPr>
        <w:pStyle w:val="ConsPlusNormal"/>
        <w:spacing w:before="220"/>
        <w:ind w:firstLine="540"/>
        <w:jc w:val="both"/>
      </w:pPr>
      <w:r>
        <w:t>ниже - надпись прописными буквами в две строки фамилия, имя и отчество помощника депутата;</w:t>
      </w:r>
    </w:p>
    <w:p w:rsidR="00CC585A" w:rsidRDefault="00CC585A">
      <w:pPr>
        <w:pStyle w:val="ConsPlusNormal"/>
        <w:spacing w:before="220"/>
        <w:ind w:firstLine="540"/>
        <w:jc w:val="both"/>
      </w:pPr>
      <w:r>
        <w:t>ниже - надпись в четыре строки "помощник депутата Думы Артемовского городского округа по одномандатному избирательному округу N ___ Ф.И.О. депутата".</w:t>
      </w:r>
    </w:p>
    <w:p w:rsidR="00CC585A" w:rsidRDefault="00CC585A">
      <w:pPr>
        <w:pStyle w:val="ConsPlusNormal"/>
      </w:pPr>
    </w:p>
    <w:p w:rsidR="00CC585A" w:rsidRDefault="00CC585A">
      <w:pPr>
        <w:pStyle w:val="ConsPlusNormal"/>
      </w:pPr>
    </w:p>
    <w:p w:rsidR="00CC585A" w:rsidRDefault="00CC58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7DC1" w:rsidRDefault="003C7DC1">
      <w:bookmarkStart w:id="8" w:name="_GoBack"/>
      <w:bookmarkEnd w:id="8"/>
    </w:p>
    <w:sectPr w:rsidR="003C7DC1" w:rsidSect="00F0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5A"/>
    <w:rsid w:val="003C7DC1"/>
    <w:rsid w:val="00A94A84"/>
    <w:rsid w:val="00CC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58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5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58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58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5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58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CD1E1B9C2250F4D970C7149D5F17F6F94CBADB447A292F525F6AC7BC32D0ACA1F3802A1ED4421E87C80FE7B6327879RAl1K" TargetMode="External"/><Relationship Id="rId13" Type="http://schemas.openxmlformats.org/officeDocument/2006/relationships/hyperlink" Target="consultantplus://offline/ref=EBCD1E1B9C2250F4D970D9198B3349FCFA4FE2DF4876207A0C00319AEB3BDAFBE6BCD97A5A814D1F86DD5AB4EC65757AA1EC82C4B9626988R6l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CD1E1B9C2250F4D970C7149D5F17F6F94CBADB4F7E2D25545D37CDB46BDCAEA6FCDF2F19C5421D8FD60DE2A03B2C29EDA78EC4AF7E688B7DB87088R6lDK" TargetMode="External"/><Relationship Id="rId12" Type="http://schemas.openxmlformats.org/officeDocument/2006/relationships/hyperlink" Target="consultantplus://offline/ref=EBCD1E1B9C2250F4D970C7149D5F17F6F94CBADB4F7B2B2E525737CDB46BDCAEA6FCDF2F19C5421D8FD60EE4AA3B2C29EDA78EC4AF7E688B7DB87088R6l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CD1E1B9C2250F4D970C7149D5F17F6F94CBADB4F7B2B2E525737CDB46BDCAEA6FCDF2F19C5421D8FD60DE2A13B2C29EDA78EC4AF7E688B7DB87088R6lDK" TargetMode="External"/><Relationship Id="rId11" Type="http://schemas.openxmlformats.org/officeDocument/2006/relationships/hyperlink" Target="consultantplus://offline/ref=EBCD1E1B9C2250F4D970D9198B3349FCFA4FE3D3462977785D553F9FE36B80EBF0F5D67344804D028DD60FRElD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BCD1E1B9C2250F4D970C7149D5F17F6F94CBADB4F7E2D25545D37CDB46BDCAEA6FCDF2F19C5421D8FD60DE2A03B2C29EDA78EC4AF7E688B7DB87088R6l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CD1E1B9C2250F4D970C7149D5F17F6F94CBADB447A2B2C545F6AC7BC32D0ACA1F3802A1ED4421E87C80FE7B6327879RAl1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2247</Words>
  <Characters>12811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1</cp:revision>
  <dcterms:created xsi:type="dcterms:W3CDTF">2018-12-28T10:37:00Z</dcterms:created>
  <dcterms:modified xsi:type="dcterms:W3CDTF">2018-12-28T10:37:00Z</dcterms:modified>
</cp:coreProperties>
</file>