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BE" w:rsidRPr="00CC4134" w:rsidRDefault="008930BE" w:rsidP="008930BE">
      <w:pPr>
        <w:rPr>
          <w:rFonts w:ascii="Liberation Serif" w:hAnsi="Liberation Serif"/>
          <w:sz w:val="28"/>
          <w:szCs w:val="28"/>
        </w:rPr>
      </w:pPr>
    </w:p>
    <w:p w:rsidR="008930BE" w:rsidRPr="00CC4134" w:rsidRDefault="008930BE" w:rsidP="008930BE">
      <w:pPr>
        <w:tabs>
          <w:tab w:val="left" w:pos="6246"/>
        </w:tabs>
        <w:rPr>
          <w:rFonts w:ascii="Liberation Serif" w:hAnsi="Liberation Serif"/>
        </w:rPr>
      </w:pPr>
      <w:r w:rsidRPr="00CC4134">
        <w:rPr>
          <w:rFonts w:ascii="Liberation Serif" w:hAnsi="Liberation Serif"/>
          <w:sz w:val="28"/>
          <w:szCs w:val="28"/>
        </w:rPr>
        <w:tab/>
      </w:r>
    </w:p>
    <w:p w:rsidR="008930BE" w:rsidRPr="00CC4134" w:rsidRDefault="008930BE" w:rsidP="008930BE">
      <w:pPr>
        <w:tabs>
          <w:tab w:val="left" w:pos="6246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930BE" w:rsidRPr="00F61FDC" w:rsidRDefault="008930BE" w:rsidP="008930BE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F61FDC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5A3F0E37" wp14:editId="40114B7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BE" w:rsidRPr="00F61FDC" w:rsidRDefault="008930BE" w:rsidP="008930BE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930BE" w:rsidRPr="00F61FDC" w:rsidRDefault="008930BE" w:rsidP="008930BE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F61FD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930BE" w:rsidRDefault="00E51AEA" w:rsidP="008930B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8930BE">
        <w:rPr>
          <w:rFonts w:ascii="Liberation Serif" w:hAnsi="Liberation Serif"/>
          <w:sz w:val="28"/>
          <w:szCs w:val="28"/>
        </w:rPr>
        <w:t xml:space="preserve"> </w:t>
      </w:r>
      <w:r w:rsidR="008930BE" w:rsidRPr="00F61FDC">
        <w:rPr>
          <w:rFonts w:ascii="Liberation Serif" w:hAnsi="Liberation Serif"/>
          <w:sz w:val="28"/>
          <w:szCs w:val="28"/>
        </w:rPr>
        <w:t xml:space="preserve">заседание </w:t>
      </w:r>
    </w:p>
    <w:p w:rsidR="008930BE" w:rsidRPr="00F61FDC" w:rsidRDefault="008930BE" w:rsidP="008930BE">
      <w:pPr>
        <w:jc w:val="center"/>
        <w:rPr>
          <w:rFonts w:ascii="Liberation Serif" w:hAnsi="Liberation Serif"/>
          <w:sz w:val="28"/>
          <w:szCs w:val="28"/>
        </w:rPr>
      </w:pPr>
    </w:p>
    <w:p w:rsidR="008930BE" w:rsidRPr="00F61FDC" w:rsidRDefault="008930BE" w:rsidP="008930BE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</w:rPr>
        <w:t>РЕШЕНИЕ</w:t>
      </w:r>
    </w:p>
    <w:p w:rsidR="008930BE" w:rsidRPr="00F61FDC" w:rsidRDefault="008930BE" w:rsidP="008930BE">
      <w:pPr>
        <w:jc w:val="center"/>
        <w:rPr>
          <w:rFonts w:ascii="Liberation Serif" w:hAnsi="Liberation Serif"/>
          <w:b/>
          <w:sz w:val="28"/>
          <w:szCs w:val="28"/>
        </w:rPr>
      </w:pPr>
      <w:r w:rsidRPr="00CC4134">
        <w:rPr>
          <w:rFonts w:ascii="Liberation Serif" w:hAnsi="Liberation Serif"/>
          <w:b/>
          <w:sz w:val="28"/>
          <w:szCs w:val="28"/>
        </w:rPr>
        <w:t xml:space="preserve">  </w:t>
      </w:r>
    </w:p>
    <w:p w:rsidR="008930BE" w:rsidRPr="00F61FDC" w:rsidRDefault="008930BE" w:rsidP="008930B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25 августа 2022</w:t>
      </w:r>
      <w:r w:rsidRPr="00F61FDC">
        <w:rPr>
          <w:rFonts w:ascii="Liberation Serif" w:hAnsi="Liberation Serif"/>
          <w:b/>
          <w:sz w:val="28"/>
          <w:szCs w:val="28"/>
        </w:rPr>
        <w:t xml:space="preserve"> года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F61FDC">
        <w:rPr>
          <w:rFonts w:ascii="Liberation Serif" w:hAnsi="Liberation Serif"/>
          <w:b/>
          <w:sz w:val="28"/>
          <w:szCs w:val="28"/>
        </w:rPr>
        <w:t xml:space="preserve">№ </w:t>
      </w:r>
      <w:r w:rsidR="00E51AEA">
        <w:rPr>
          <w:rFonts w:ascii="Liberation Serif" w:hAnsi="Liberation Serif"/>
          <w:b/>
          <w:sz w:val="28"/>
          <w:szCs w:val="28"/>
        </w:rPr>
        <w:t>177</w:t>
      </w:r>
      <w:bookmarkStart w:id="0" w:name="_GoBack"/>
      <w:bookmarkEnd w:id="0"/>
    </w:p>
    <w:p w:rsidR="008930BE" w:rsidRPr="00F61FDC" w:rsidRDefault="008930BE" w:rsidP="008930BE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8930BE" w:rsidRPr="00CC4134" w:rsidRDefault="008930BE" w:rsidP="008930BE">
      <w:pPr>
        <w:rPr>
          <w:rFonts w:ascii="Liberation Serif" w:hAnsi="Liberation Serif"/>
          <w:sz w:val="28"/>
          <w:szCs w:val="28"/>
        </w:rPr>
      </w:pPr>
    </w:p>
    <w:p w:rsidR="008930BE" w:rsidRPr="00CC4134" w:rsidRDefault="008930BE" w:rsidP="008930BE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направлении депутата</w:t>
      </w:r>
      <w:r w:rsidRPr="00CC4134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8930BE" w:rsidRPr="00CC4134" w:rsidRDefault="00D7262A" w:rsidP="008930BE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в состав комиссии по рассмотрению результатов финансового-хозяйственной деятельности муниципальных унитарных предприятий </w:t>
      </w:r>
      <w:r w:rsidR="008930BE" w:rsidRPr="00CC4134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8930BE" w:rsidRPr="00CC4134" w:rsidRDefault="008930BE" w:rsidP="008930B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930BE" w:rsidRPr="00CC4134" w:rsidRDefault="008930BE" w:rsidP="008930BE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В соответствии со статьей 33 Регламента Думы Артемовского городского округа, утвержденного решением Думы Артемовского городс</w:t>
      </w:r>
      <w:r>
        <w:rPr>
          <w:rFonts w:ascii="Liberation Serif" w:hAnsi="Liberation Serif"/>
          <w:sz w:val="28"/>
          <w:szCs w:val="28"/>
        </w:rPr>
        <w:t>кого округа от 13.10.2016 № 13</w:t>
      </w:r>
      <w:r w:rsidRPr="00CC4134">
        <w:rPr>
          <w:rFonts w:ascii="Liberation Serif" w:hAnsi="Liberation Serif"/>
          <w:sz w:val="28"/>
          <w:szCs w:val="28"/>
        </w:rPr>
        <w:t xml:space="preserve">,  </w:t>
      </w:r>
    </w:p>
    <w:p w:rsidR="008930BE" w:rsidRPr="00CC4134" w:rsidRDefault="008930BE" w:rsidP="008930BE">
      <w:pPr>
        <w:pStyle w:val="3"/>
        <w:ind w:right="-1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8930BE" w:rsidRPr="00CC4134" w:rsidRDefault="008930BE" w:rsidP="008930BE">
      <w:pPr>
        <w:pStyle w:val="3"/>
        <w:ind w:right="-1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РЕШИЛА:</w:t>
      </w:r>
    </w:p>
    <w:p w:rsidR="008930BE" w:rsidRPr="00CC4134" w:rsidRDefault="008930BE" w:rsidP="008930BE">
      <w:pPr>
        <w:pStyle w:val="3"/>
        <w:numPr>
          <w:ilvl w:val="0"/>
          <w:numId w:val="1"/>
        </w:numPr>
        <w:ind w:left="0"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Направить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84123">
        <w:rPr>
          <w:rFonts w:ascii="Liberation Serif" w:hAnsi="Liberation Serif"/>
          <w:sz w:val="28"/>
          <w:szCs w:val="28"/>
        </w:rPr>
        <w:t>Клюкину</w:t>
      </w:r>
      <w:proofErr w:type="spellEnd"/>
      <w:r w:rsidR="00B84123">
        <w:rPr>
          <w:rFonts w:ascii="Liberation Serif" w:hAnsi="Liberation Serif"/>
          <w:sz w:val="28"/>
          <w:szCs w:val="28"/>
        </w:rPr>
        <w:t xml:space="preserve"> А.Г., </w:t>
      </w:r>
      <w:r>
        <w:rPr>
          <w:rFonts w:ascii="Liberation Serif" w:hAnsi="Liberation Serif"/>
          <w:sz w:val="28"/>
          <w:szCs w:val="28"/>
        </w:rPr>
        <w:t>депутата</w:t>
      </w:r>
      <w:r w:rsidRPr="00CC4134">
        <w:rPr>
          <w:rFonts w:ascii="Liberation Serif" w:hAnsi="Liberation Serif"/>
          <w:sz w:val="28"/>
          <w:szCs w:val="28"/>
        </w:rPr>
        <w:t xml:space="preserve"> Думы Артемовского городского округа</w:t>
      </w:r>
      <w:r w:rsidR="00B8412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CC4134">
        <w:rPr>
          <w:rFonts w:ascii="Liberation Serif" w:hAnsi="Liberation Serif"/>
          <w:sz w:val="28"/>
          <w:szCs w:val="28"/>
        </w:rPr>
        <w:t>состав комиссии по рассмотрению результатов финансово-хозяйственной   деятельности муниципальных унитарных предприятий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8930BE" w:rsidRPr="00CC4134" w:rsidRDefault="008930BE" w:rsidP="008930BE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2. Настоящее решение опубликовать в газете «Артемовский рабочий».</w:t>
      </w:r>
    </w:p>
    <w:p w:rsidR="008930BE" w:rsidRDefault="008930BE" w:rsidP="008930BE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3. Контроль исполнения настоящего решения возложить на постоянную комиссию </w:t>
      </w:r>
      <w:r>
        <w:rPr>
          <w:rFonts w:ascii="Liberation Serif" w:hAnsi="Liberation Serif"/>
          <w:sz w:val="28"/>
          <w:szCs w:val="28"/>
        </w:rPr>
        <w:t>по экономическим вопросам, бюджету и налогам (Петрова Т.В</w:t>
      </w:r>
      <w:r w:rsidR="00B84123">
        <w:rPr>
          <w:rFonts w:ascii="Liberation Serif" w:hAnsi="Liberation Serif"/>
          <w:sz w:val="28"/>
          <w:szCs w:val="28"/>
        </w:rPr>
        <w:t>).</w:t>
      </w:r>
    </w:p>
    <w:p w:rsidR="008930BE" w:rsidRDefault="008930BE" w:rsidP="008930BE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</w:p>
    <w:p w:rsidR="008930BE" w:rsidRPr="00CC4134" w:rsidRDefault="008930BE" w:rsidP="008930BE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</w:p>
    <w:p w:rsidR="008930BE" w:rsidRPr="00CC4134" w:rsidRDefault="008930BE" w:rsidP="008930BE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8930BE" w:rsidRPr="00CC4134" w:rsidRDefault="008930BE" w:rsidP="008930BE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8930BE" w:rsidRPr="00CC4134" w:rsidRDefault="008930BE" w:rsidP="008930BE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</w:t>
      </w:r>
      <w:proofErr w:type="spellStart"/>
      <w:r w:rsidRPr="00CC4134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8930BE" w:rsidRPr="00CC4134" w:rsidRDefault="008930BE" w:rsidP="008930BE">
      <w:pPr>
        <w:rPr>
          <w:rFonts w:ascii="Liberation Serif" w:hAnsi="Liberation Serif"/>
          <w:sz w:val="28"/>
          <w:szCs w:val="28"/>
        </w:rPr>
      </w:pPr>
    </w:p>
    <w:p w:rsidR="00CC72CE" w:rsidRPr="008930B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930BE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3E7"/>
    <w:multiLevelType w:val="hybridMultilevel"/>
    <w:tmpl w:val="C6FAE464"/>
    <w:lvl w:ilvl="0" w:tplc="3FF89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BE"/>
    <w:rsid w:val="00111390"/>
    <w:rsid w:val="0063379B"/>
    <w:rsid w:val="008930BE"/>
    <w:rsid w:val="00B84123"/>
    <w:rsid w:val="00CC72CE"/>
    <w:rsid w:val="00D7262A"/>
    <w:rsid w:val="00E51AE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DB80"/>
  <w15:chartTrackingRefBased/>
  <w15:docId w15:val="{445BAC34-92F6-4C48-B309-001C02DC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930BE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93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3</cp:revision>
  <cp:lastPrinted>2022-08-19T05:48:00Z</cp:lastPrinted>
  <dcterms:created xsi:type="dcterms:W3CDTF">2022-08-15T05:13:00Z</dcterms:created>
  <dcterms:modified xsi:type="dcterms:W3CDTF">2022-08-26T05:11:00Z</dcterms:modified>
</cp:coreProperties>
</file>