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17" w:rsidRPr="00162013" w:rsidRDefault="00E60E17" w:rsidP="00E60E1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013">
        <w:rPr>
          <w:rFonts w:ascii="Times New Roman" w:hAnsi="Times New Roman" w:cs="Times New Roman"/>
          <w:sz w:val="28"/>
          <w:szCs w:val="28"/>
        </w:rPr>
        <w:t xml:space="preserve">Порядок рассмотрения вопросов на заседании постоянной комиссии по </w:t>
      </w:r>
      <w:r>
        <w:rPr>
          <w:rFonts w:ascii="Times New Roman" w:hAnsi="Times New Roman" w:cs="Times New Roman"/>
          <w:sz w:val="28"/>
          <w:szCs w:val="28"/>
        </w:rPr>
        <w:t>социальным  вопросам и делам молодежи</w:t>
      </w:r>
    </w:p>
    <w:p w:rsidR="00E60E17" w:rsidRPr="00162013" w:rsidRDefault="00E60E17" w:rsidP="00E60E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 2017</w:t>
      </w:r>
      <w:r w:rsidRPr="0016201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0E17" w:rsidRDefault="00E60E17" w:rsidP="00E60E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12</w:t>
      </w:r>
      <w:r w:rsidRPr="00162013">
        <w:rPr>
          <w:rFonts w:ascii="Times New Roman" w:hAnsi="Times New Roman" w:cs="Times New Roman"/>
          <w:sz w:val="28"/>
          <w:szCs w:val="28"/>
        </w:rPr>
        <w:t>.00 часов</w:t>
      </w:r>
    </w:p>
    <w:p w:rsidR="00E60E17" w:rsidRDefault="00E60E17" w:rsidP="00E60E17">
      <w:pPr>
        <w:spacing w:after="0"/>
      </w:pPr>
      <w:r w:rsidRPr="00162013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В.С.Малых</w:t>
      </w:r>
      <w:proofErr w:type="spellEnd"/>
      <w:r w:rsidRPr="00162013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662"/>
      </w:tblGrid>
      <w:tr w:rsidR="00E60E17" w:rsidTr="00051CA5">
        <w:tc>
          <w:tcPr>
            <w:tcW w:w="817" w:type="dxa"/>
          </w:tcPr>
          <w:p w:rsidR="00E60E17" w:rsidRPr="00EE65C1" w:rsidRDefault="00E60E17" w:rsidP="0005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5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60E17" w:rsidRPr="00EE65C1" w:rsidRDefault="00E60E17" w:rsidP="0005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12.00-12.20</w:t>
            </w:r>
          </w:p>
        </w:tc>
        <w:tc>
          <w:tcPr>
            <w:tcW w:w="6662" w:type="dxa"/>
          </w:tcPr>
          <w:p w:rsidR="00E60E17" w:rsidRPr="00E60E17" w:rsidRDefault="00E60E17" w:rsidP="00E60E1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60E17">
              <w:rPr>
                <w:rFonts w:ascii="Times New Roman" w:hAnsi="Times New Roman" w:cs="Times New Roman"/>
                <w:b/>
                <w:sz w:val="28"/>
                <w:szCs w:val="28"/>
              </w:rPr>
              <w:t>О реализации мероприятий по молодежной политике в Артемовском городском округе за 2016 год.</w:t>
            </w:r>
          </w:p>
          <w:p w:rsidR="00E60E17" w:rsidRPr="00E60E17" w:rsidRDefault="00E60E17" w:rsidP="00E60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E17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E60E17">
              <w:rPr>
                <w:rFonts w:ascii="Times New Roman" w:hAnsi="Times New Roman" w:cs="Times New Roman"/>
                <w:sz w:val="28"/>
                <w:szCs w:val="28"/>
              </w:rPr>
              <w:t>Н.П.Лесовских</w:t>
            </w:r>
            <w:proofErr w:type="spellEnd"/>
            <w:r w:rsidRPr="00E60E17">
              <w:rPr>
                <w:rFonts w:ascii="Times New Roman" w:hAnsi="Times New Roman" w:cs="Times New Roman"/>
                <w:sz w:val="28"/>
                <w:szCs w:val="28"/>
              </w:rPr>
              <w:t>, заведующий отделом по работе с детьми и молодежью Администрации Артемовского городского округа.</w:t>
            </w:r>
          </w:p>
          <w:p w:rsidR="00E60E17" w:rsidRPr="00162013" w:rsidRDefault="00E60E17" w:rsidP="00E60E17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E17" w:rsidTr="00051CA5">
        <w:tc>
          <w:tcPr>
            <w:tcW w:w="817" w:type="dxa"/>
          </w:tcPr>
          <w:p w:rsidR="00E60E17" w:rsidRPr="00EE65C1" w:rsidRDefault="00E60E17" w:rsidP="0005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60E17" w:rsidRDefault="00E60E17" w:rsidP="0005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12.20-12.40</w:t>
            </w:r>
          </w:p>
        </w:tc>
        <w:tc>
          <w:tcPr>
            <w:tcW w:w="6662" w:type="dxa"/>
          </w:tcPr>
          <w:p w:rsidR="00E60E17" w:rsidRPr="00E60E17" w:rsidRDefault="00E60E17" w:rsidP="00E60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E17">
              <w:rPr>
                <w:rFonts w:ascii="Times New Roman" w:hAnsi="Times New Roman" w:cs="Times New Roman"/>
                <w:b/>
                <w:sz w:val="28"/>
                <w:szCs w:val="28"/>
              </w:rPr>
              <w:t>О реализации на территории Артемовского городского округа  в 2016 году мероприятий по улучшению жилищных условий молодых семей в рамках Федеральной целевой программы «Жилище» на 2015-2020 годы.</w:t>
            </w:r>
          </w:p>
          <w:p w:rsidR="00E60E17" w:rsidRPr="00E60E17" w:rsidRDefault="00E60E17" w:rsidP="00E60E17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60E1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Докладывает </w:t>
            </w:r>
            <w:proofErr w:type="spellStart"/>
            <w:r w:rsidRPr="00E60E1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А.В.Кузьминых</w:t>
            </w:r>
            <w:proofErr w:type="spellEnd"/>
            <w:r w:rsidRPr="00E60E1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  заведующий жилищным отделом Администрации Артемовского городского округа.</w:t>
            </w:r>
          </w:p>
          <w:p w:rsidR="00E60E17" w:rsidRPr="00274B1A" w:rsidRDefault="00E60E17" w:rsidP="00E60E17">
            <w:pPr>
              <w:ind w:left="705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E60E17" w:rsidTr="00051CA5">
        <w:tc>
          <w:tcPr>
            <w:tcW w:w="817" w:type="dxa"/>
          </w:tcPr>
          <w:p w:rsidR="00E60E17" w:rsidRPr="00EE65C1" w:rsidRDefault="00E60E17" w:rsidP="0005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60E17" w:rsidRDefault="00E60E17" w:rsidP="0005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12.40-13.00</w:t>
            </w:r>
          </w:p>
        </w:tc>
        <w:tc>
          <w:tcPr>
            <w:tcW w:w="6662" w:type="dxa"/>
          </w:tcPr>
          <w:p w:rsidR="00E60E17" w:rsidRPr="00E60E17" w:rsidRDefault="00E60E17" w:rsidP="00E60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E17">
              <w:rPr>
                <w:rFonts w:ascii="Times New Roman" w:hAnsi="Times New Roman" w:cs="Times New Roman"/>
                <w:b/>
                <w:sz w:val="28"/>
                <w:szCs w:val="28"/>
              </w:rPr>
              <w:t>Об итогах проведения детской оздоровительной кампании в  2016 год</w:t>
            </w:r>
            <w:r w:rsidR="00482D2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60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Артемовско</w:t>
            </w:r>
            <w:r w:rsidR="00482D2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E60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</w:t>
            </w:r>
            <w:r w:rsidR="00482D2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E60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  <w:r w:rsidR="00482D2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bookmarkStart w:id="0" w:name="_GoBack"/>
            <w:bookmarkEnd w:id="0"/>
            <w:r w:rsidRPr="00E60E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60E17" w:rsidRPr="00E60E17" w:rsidRDefault="00E60E17" w:rsidP="00E60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E17">
              <w:rPr>
                <w:rFonts w:ascii="Times New Roman" w:hAnsi="Times New Roman" w:cs="Times New Roman"/>
                <w:sz w:val="28"/>
                <w:szCs w:val="28"/>
              </w:rPr>
              <w:t>Докладывает</w:t>
            </w:r>
            <w:r w:rsidR="00482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E17"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главы Администрации Артемовского городского округа по социальным вопросам.</w:t>
            </w:r>
          </w:p>
          <w:p w:rsidR="00E60E17" w:rsidRPr="00274B1A" w:rsidRDefault="00E60E17" w:rsidP="00E60E17">
            <w:pPr>
              <w:ind w:left="705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6C467F" w:rsidRDefault="006C467F"/>
    <w:sectPr w:rsidR="006C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13F"/>
    <w:multiLevelType w:val="hybridMultilevel"/>
    <w:tmpl w:val="D7569ADC"/>
    <w:lvl w:ilvl="0" w:tplc="A06273F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17"/>
    <w:rsid w:val="00317B74"/>
    <w:rsid w:val="00482D2D"/>
    <w:rsid w:val="006C467F"/>
    <w:rsid w:val="00E6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3</cp:revision>
  <cp:lastPrinted>2017-01-11T07:44:00Z</cp:lastPrinted>
  <dcterms:created xsi:type="dcterms:W3CDTF">2016-12-28T11:23:00Z</dcterms:created>
  <dcterms:modified xsi:type="dcterms:W3CDTF">2017-01-11T07:45:00Z</dcterms:modified>
</cp:coreProperties>
</file>