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3" w:rsidRPr="004F0090" w:rsidRDefault="00991AC3" w:rsidP="003F32DD">
      <w:pPr>
        <w:jc w:val="right"/>
        <w:rPr>
          <w:b/>
        </w:rPr>
      </w:pPr>
      <w:r w:rsidRPr="004F0090">
        <w:rPr>
          <w:b/>
        </w:rPr>
        <w:t>ПРОЕКТ</w:t>
      </w:r>
    </w:p>
    <w:p w:rsidR="00991AC3" w:rsidRDefault="00101A0C" w:rsidP="00101A0C">
      <w:pPr>
        <w:tabs>
          <w:tab w:val="left" w:pos="6246"/>
        </w:tabs>
        <w:jc w:val="center"/>
      </w:pPr>
      <w:r>
        <w:rPr>
          <w:noProof/>
        </w:rPr>
        <w:drawing>
          <wp:inline distT="0" distB="0" distL="0" distR="0" wp14:anchorId="2D67C563" wp14:editId="010C3831">
            <wp:extent cx="752475" cy="1219200"/>
            <wp:effectExtent l="0" t="0" r="9525" b="0"/>
            <wp:docPr id="1" name="Рисунок 1" descr="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C3" w:rsidRDefault="00991AC3" w:rsidP="00991AC3">
      <w:pPr>
        <w:tabs>
          <w:tab w:val="left" w:pos="6246"/>
        </w:tabs>
      </w:pPr>
    </w:p>
    <w:p w:rsidR="00991AC3" w:rsidRPr="00AE7B5C" w:rsidRDefault="00991AC3" w:rsidP="00991AC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91AC3" w:rsidRPr="008039B2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991AC3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991AC3" w:rsidRPr="003A4082" w:rsidRDefault="00991AC3" w:rsidP="00991AC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1AC3" w:rsidRPr="008039B2" w:rsidRDefault="00991AC3" w:rsidP="00991AC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8039B2">
        <w:rPr>
          <w:b/>
          <w:sz w:val="28"/>
          <w:szCs w:val="28"/>
        </w:rPr>
        <w:t>РЕШЕНИЕ</w:t>
      </w:r>
    </w:p>
    <w:p w:rsidR="00991AC3" w:rsidRPr="000C3BA4" w:rsidRDefault="00991AC3" w:rsidP="00991AC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91AC3" w:rsidRPr="00D902E6" w:rsidRDefault="00991AC3" w:rsidP="00991AC3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  </w:t>
      </w:r>
      <w:r w:rsidR="00B1168F">
        <w:rPr>
          <w:sz w:val="28"/>
          <w:szCs w:val="28"/>
        </w:rPr>
        <w:t xml:space="preserve">июля </w:t>
      </w:r>
      <w:r>
        <w:rPr>
          <w:sz w:val="28"/>
          <w:szCs w:val="28"/>
        </w:rPr>
        <w:t xml:space="preserve">2015 года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991AC3" w:rsidRPr="00ED6A9D" w:rsidRDefault="00991AC3" w:rsidP="00991AC3">
      <w:pPr>
        <w:rPr>
          <w:sz w:val="26"/>
          <w:szCs w:val="26"/>
        </w:rPr>
      </w:pPr>
    </w:p>
    <w:p w:rsidR="00991AC3" w:rsidRPr="0001520F" w:rsidRDefault="00991AC3" w:rsidP="00991A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991AC3" w:rsidRPr="0001520F" w:rsidRDefault="00991AC3" w:rsidP="00991AC3">
      <w:pPr>
        <w:jc w:val="center"/>
        <w:rPr>
          <w:i/>
          <w:sz w:val="28"/>
          <w:szCs w:val="28"/>
        </w:rPr>
      </w:pPr>
    </w:p>
    <w:p w:rsidR="00991AC3" w:rsidRPr="0001520F" w:rsidRDefault="00991AC3" w:rsidP="00991AC3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 xml:space="preserve">В соответствии со статьей 10 Регламента Думы Артемовского городского </w:t>
      </w:r>
      <w:r w:rsidRPr="0001520F">
        <w:rPr>
          <w:spacing w:val="2"/>
          <w:sz w:val="28"/>
          <w:szCs w:val="28"/>
        </w:rPr>
        <w:t>округа, принятого решением Думы от 29 июня 2010 года   № 867,</w:t>
      </w:r>
    </w:p>
    <w:p w:rsidR="00991AC3" w:rsidRPr="0001520F" w:rsidRDefault="00991AC3" w:rsidP="00991AC3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991AC3" w:rsidRPr="0001520F" w:rsidRDefault="00991AC3" w:rsidP="00991AC3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991AC3" w:rsidRDefault="00991AC3" w:rsidP="00991AC3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991AC3" w:rsidRPr="00C3372F" w:rsidRDefault="00991AC3" w:rsidP="00991AC3">
      <w:pPr>
        <w:numPr>
          <w:ilvl w:val="0"/>
          <w:numId w:val="1"/>
        </w:numPr>
        <w:shd w:val="clear" w:color="auto" w:fill="FFFFFF"/>
        <w:spacing w:line="322" w:lineRule="exact"/>
        <w:ind w:right="24"/>
        <w:jc w:val="both"/>
        <w:rPr>
          <w:b/>
          <w:spacing w:val="-3"/>
          <w:sz w:val="28"/>
          <w:szCs w:val="28"/>
        </w:rPr>
      </w:pPr>
      <w:r w:rsidRPr="00C3372F">
        <w:rPr>
          <w:b/>
          <w:spacing w:val="-3"/>
          <w:sz w:val="28"/>
          <w:szCs w:val="28"/>
        </w:rPr>
        <w:t>О внесении изменений в Устав Артемовского городского округа.</w:t>
      </w:r>
    </w:p>
    <w:p w:rsidR="00991AC3" w:rsidRDefault="00991AC3" w:rsidP="00991AC3">
      <w:pPr>
        <w:shd w:val="clear" w:color="auto" w:fill="FFFFFF"/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Докладывает Л.В.Маркина, заведующий юридическим отделом Администрации Артемовского городского округа.</w:t>
      </w:r>
    </w:p>
    <w:p w:rsidR="003F32DD" w:rsidRPr="00991AC3" w:rsidRDefault="00991AC3" w:rsidP="003F32DD">
      <w:pPr>
        <w:ind w:firstLine="708"/>
        <w:jc w:val="both"/>
        <w:rPr>
          <w:b/>
          <w:sz w:val="28"/>
          <w:szCs w:val="28"/>
        </w:rPr>
      </w:pPr>
      <w:r w:rsidRPr="00991AC3">
        <w:rPr>
          <w:b/>
          <w:sz w:val="28"/>
          <w:szCs w:val="28"/>
        </w:rPr>
        <w:t xml:space="preserve">2. </w:t>
      </w:r>
      <w:r w:rsidR="003F32DD" w:rsidRPr="00991AC3">
        <w:rPr>
          <w:b/>
          <w:sz w:val="28"/>
          <w:szCs w:val="28"/>
        </w:rPr>
        <w:t>О внесении изменений в решение Думы Артемовского городского округа  от 25.12.2015 № 587 «Об утверждении бюджета Артемовского городского округа на 2015 год и плановый период 2016 и 2017 годов».</w:t>
      </w:r>
    </w:p>
    <w:p w:rsidR="003F32DD" w:rsidRDefault="003F32DD" w:rsidP="003F32DD">
      <w:pPr>
        <w:jc w:val="both"/>
        <w:rPr>
          <w:sz w:val="28"/>
          <w:szCs w:val="28"/>
        </w:rPr>
      </w:pPr>
      <w:r w:rsidRPr="00991AC3">
        <w:rPr>
          <w:sz w:val="28"/>
          <w:szCs w:val="28"/>
        </w:rPr>
        <w:t xml:space="preserve">Докладывает </w:t>
      </w:r>
      <w:proofErr w:type="spellStart"/>
      <w:r w:rsidRPr="00991AC3">
        <w:rPr>
          <w:sz w:val="28"/>
          <w:szCs w:val="28"/>
        </w:rPr>
        <w:t>О.Г.Бачурина</w:t>
      </w:r>
      <w:proofErr w:type="spellEnd"/>
      <w:r w:rsidRPr="00991AC3">
        <w:rPr>
          <w:sz w:val="28"/>
          <w:szCs w:val="28"/>
        </w:rPr>
        <w:t xml:space="preserve">, </w:t>
      </w:r>
      <w:proofErr w:type="spellStart"/>
      <w:r w:rsidRPr="00991AC3">
        <w:rPr>
          <w:sz w:val="28"/>
          <w:szCs w:val="28"/>
        </w:rPr>
        <w:t>и.о</w:t>
      </w:r>
      <w:proofErr w:type="spellEnd"/>
      <w:r w:rsidRPr="00991AC3">
        <w:rPr>
          <w:sz w:val="28"/>
          <w:szCs w:val="28"/>
        </w:rPr>
        <w:t>. начальника Финансового управления Администрации Артемовского городского округа.</w:t>
      </w:r>
    </w:p>
    <w:p w:rsidR="003F32DD" w:rsidRDefault="003F32DD" w:rsidP="003F32D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Содокладчики:</w:t>
      </w:r>
    </w:p>
    <w:p w:rsidR="003F32DD" w:rsidRDefault="003F32DD" w:rsidP="003F32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Курьина</w:t>
      </w:r>
      <w:proofErr w:type="spellEnd"/>
      <w:r>
        <w:rPr>
          <w:sz w:val="28"/>
          <w:szCs w:val="28"/>
        </w:rPr>
        <w:t xml:space="preserve"> Е.А., председатель Счетной палаты Артемовского городского округа;</w:t>
      </w:r>
    </w:p>
    <w:p w:rsidR="003F32DD" w:rsidRDefault="003F32DD" w:rsidP="003F3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Н.В.Багдасарян</w:t>
      </w:r>
      <w:proofErr w:type="spellEnd"/>
      <w:r>
        <w:rPr>
          <w:sz w:val="28"/>
          <w:szCs w:val="28"/>
        </w:rPr>
        <w:t>, начальник Управления образования Артемовского городского округа.</w:t>
      </w:r>
    </w:p>
    <w:p w:rsidR="00F347F7" w:rsidRDefault="00F347F7" w:rsidP="00101A0C">
      <w:pPr>
        <w:jc w:val="both"/>
        <w:rPr>
          <w:sz w:val="28"/>
          <w:szCs w:val="28"/>
        </w:rPr>
      </w:pPr>
    </w:p>
    <w:p w:rsidR="00F347F7" w:rsidRDefault="00F347F7" w:rsidP="00101A0C">
      <w:pPr>
        <w:jc w:val="both"/>
        <w:rPr>
          <w:sz w:val="28"/>
          <w:szCs w:val="28"/>
        </w:rPr>
      </w:pPr>
    </w:p>
    <w:p w:rsidR="00101A0C" w:rsidRPr="00101A0C" w:rsidRDefault="00101A0C" w:rsidP="00101A0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Артемовского городского округа                             </w:t>
      </w:r>
      <w:r w:rsidR="00C6552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О.Б.Кузнецова</w:t>
      </w:r>
      <w:proofErr w:type="spellEnd"/>
    </w:p>
    <w:sectPr w:rsidR="00101A0C" w:rsidRPr="00101A0C" w:rsidSect="003F32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F17F0"/>
    <w:multiLevelType w:val="hybridMultilevel"/>
    <w:tmpl w:val="91587F62"/>
    <w:lvl w:ilvl="0" w:tplc="65BEC022">
      <w:start w:val="3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7603169A"/>
    <w:multiLevelType w:val="hybridMultilevel"/>
    <w:tmpl w:val="64A0B14A"/>
    <w:lvl w:ilvl="0" w:tplc="F95861B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3"/>
    <w:rsid w:val="00101A0C"/>
    <w:rsid w:val="003D444A"/>
    <w:rsid w:val="003F32DD"/>
    <w:rsid w:val="00991AC3"/>
    <w:rsid w:val="00B1168F"/>
    <w:rsid w:val="00C65523"/>
    <w:rsid w:val="00F3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1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2015-07-08T04:13:00Z</cp:lastPrinted>
  <dcterms:created xsi:type="dcterms:W3CDTF">2015-07-06T08:10:00Z</dcterms:created>
  <dcterms:modified xsi:type="dcterms:W3CDTF">2015-07-08T07:24:00Z</dcterms:modified>
</cp:coreProperties>
</file>