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A3" w:rsidRPr="00CC6088" w:rsidRDefault="00CC4BA3" w:rsidP="00CC6088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CC6088">
        <w:rPr>
          <w:rFonts w:ascii="Liberation Serif" w:hAnsi="Liberation Serif"/>
          <w:b/>
          <w:sz w:val="26"/>
          <w:szCs w:val="26"/>
        </w:rPr>
        <w:t>Перечень решений, принятых на 9 заседании</w:t>
      </w:r>
      <w:r w:rsidRPr="00CC6088">
        <w:rPr>
          <w:rFonts w:ascii="Liberation Serif" w:hAnsi="Liberation Serif"/>
          <w:b/>
          <w:sz w:val="26"/>
          <w:szCs w:val="26"/>
        </w:rPr>
        <w:t xml:space="preserve"> </w:t>
      </w:r>
      <w:r w:rsidRPr="00CC6088">
        <w:rPr>
          <w:rFonts w:ascii="Liberation Serif" w:hAnsi="Liberation Serif"/>
          <w:b/>
          <w:sz w:val="26"/>
          <w:szCs w:val="26"/>
        </w:rPr>
        <w:t>24 февраля 2022 года</w:t>
      </w:r>
    </w:p>
    <w:p w:rsidR="00CC6088" w:rsidRDefault="00CC6088" w:rsidP="00CC6088">
      <w:pPr>
        <w:spacing w:after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ab/>
      </w:r>
    </w:p>
    <w:p w:rsidR="00CC4BA3" w:rsidRPr="00CC6088" w:rsidRDefault="00CC6088" w:rsidP="00CC6088">
      <w:pPr>
        <w:spacing w:after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</w:t>
      </w:r>
      <w:r w:rsidR="00CC4BA3" w:rsidRPr="00CC6088">
        <w:rPr>
          <w:rFonts w:ascii="Liberation Serif" w:hAnsi="Liberation Serif"/>
          <w:sz w:val="26"/>
          <w:szCs w:val="26"/>
        </w:rPr>
        <w:t>№ 70 – О повестке 9 заседания Думы Артемовского городского округа;</w:t>
      </w:r>
    </w:p>
    <w:p w:rsidR="00CC4BA3" w:rsidRPr="00CC6088" w:rsidRDefault="00CC4BA3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71 - </w:t>
      </w:r>
      <w:r w:rsidRPr="00CC6088">
        <w:rPr>
          <w:rFonts w:ascii="Liberation Serif" w:hAnsi="Liberation Serif"/>
          <w:sz w:val="26"/>
          <w:szCs w:val="26"/>
        </w:rPr>
        <w:t>О направлении Благодарственных писем Думы</w:t>
      </w:r>
      <w:r w:rsidRPr="00CC6088">
        <w:rPr>
          <w:rFonts w:ascii="Liberation Serif" w:hAnsi="Liberation Serif"/>
          <w:sz w:val="26"/>
          <w:szCs w:val="26"/>
        </w:rPr>
        <w:t xml:space="preserve"> Артемовского городского округа;</w:t>
      </w:r>
    </w:p>
    <w:p w:rsidR="00CC4BA3" w:rsidRPr="00CC6088" w:rsidRDefault="00CC4BA3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72 - </w:t>
      </w:r>
      <w:r w:rsidRPr="00CC6088">
        <w:rPr>
          <w:rFonts w:ascii="Liberation Serif" w:hAnsi="Liberation Serif"/>
          <w:sz w:val="26"/>
          <w:szCs w:val="26"/>
        </w:rPr>
        <w:t>О внесении изменений в решение Думы Артемовского городского округа от 16.09.2021 № 879 «О муниципальном земельном контроле на территории Ар</w:t>
      </w:r>
      <w:r w:rsidRPr="00CC6088">
        <w:rPr>
          <w:rFonts w:ascii="Liberation Serif" w:hAnsi="Liberation Serif"/>
          <w:sz w:val="26"/>
          <w:szCs w:val="26"/>
        </w:rPr>
        <w:t>темовского городского округа»;</w:t>
      </w:r>
    </w:p>
    <w:p w:rsidR="00CC4BA3" w:rsidRPr="00CC6088" w:rsidRDefault="0081323E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73 - </w:t>
      </w:r>
      <w:r w:rsidR="00CC4BA3" w:rsidRPr="00CC6088">
        <w:rPr>
          <w:rFonts w:ascii="Liberation Serif" w:hAnsi="Liberation Serif"/>
          <w:sz w:val="26"/>
          <w:szCs w:val="26"/>
        </w:rPr>
        <w:t xml:space="preserve">О внесении изменений в решение Думы Артемовского городского округа от 16.09.2021 № 880 «О муниципальном </w:t>
      </w:r>
      <w:bookmarkStart w:id="0" w:name="_GoBack"/>
      <w:bookmarkEnd w:id="0"/>
      <w:r w:rsidR="00CC4BA3" w:rsidRPr="00CC6088">
        <w:rPr>
          <w:rFonts w:ascii="Liberation Serif" w:hAnsi="Liberation Serif"/>
          <w:sz w:val="26"/>
          <w:szCs w:val="26"/>
        </w:rPr>
        <w:t xml:space="preserve">жилищном контроле </w:t>
      </w:r>
      <w:r w:rsidRPr="00CC6088">
        <w:rPr>
          <w:rFonts w:ascii="Liberation Serif" w:hAnsi="Liberation Serif"/>
          <w:sz w:val="26"/>
          <w:szCs w:val="26"/>
        </w:rPr>
        <w:t>в Артемовском городском округе»;</w:t>
      </w:r>
      <w:r w:rsidR="00CC4BA3" w:rsidRPr="00CC6088">
        <w:rPr>
          <w:rFonts w:ascii="Liberation Serif" w:hAnsi="Liberation Serif"/>
          <w:sz w:val="26"/>
          <w:szCs w:val="26"/>
        </w:rPr>
        <w:t xml:space="preserve"> </w:t>
      </w:r>
    </w:p>
    <w:p w:rsidR="00CC4BA3" w:rsidRPr="00CC6088" w:rsidRDefault="0081323E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74 - </w:t>
      </w:r>
      <w:r w:rsidR="00CC4BA3" w:rsidRPr="00CC6088">
        <w:rPr>
          <w:rFonts w:ascii="Liberation Serif" w:hAnsi="Liberation Serif"/>
          <w:sz w:val="26"/>
          <w:szCs w:val="26"/>
        </w:rPr>
        <w:t>О внесении изменений в решение Думы Артемовского городского округа от 16.09.2021 № 881 «О муниципальном лесном контроле на территории Артемовского городского округа»</w:t>
      </w:r>
      <w:r w:rsidRPr="00CC6088">
        <w:rPr>
          <w:rFonts w:ascii="Liberation Serif" w:hAnsi="Liberation Serif"/>
          <w:sz w:val="26"/>
          <w:szCs w:val="26"/>
        </w:rPr>
        <w:t>;</w:t>
      </w:r>
      <w:r w:rsidR="00CC4BA3" w:rsidRPr="00CC6088">
        <w:rPr>
          <w:rFonts w:ascii="Liberation Serif" w:hAnsi="Liberation Serif"/>
          <w:sz w:val="26"/>
          <w:szCs w:val="26"/>
        </w:rPr>
        <w:t xml:space="preserve"> </w:t>
      </w:r>
    </w:p>
    <w:p w:rsidR="00CC4BA3" w:rsidRPr="00CC6088" w:rsidRDefault="0081323E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75 - </w:t>
      </w:r>
      <w:r w:rsidR="00CC4BA3" w:rsidRPr="00CC6088">
        <w:rPr>
          <w:rFonts w:ascii="Liberation Serif" w:hAnsi="Liberation Serif"/>
          <w:sz w:val="26"/>
          <w:szCs w:val="26"/>
        </w:rPr>
        <w:t xml:space="preserve">О внесении изменений в решение Думы Артемовского городского округа от 16.09.2021 № 882 «О муниципальном контроле в сфере благоустройства </w:t>
      </w:r>
      <w:r w:rsidRPr="00CC6088">
        <w:rPr>
          <w:rFonts w:ascii="Liberation Serif" w:hAnsi="Liberation Serif"/>
          <w:sz w:val="26"/>
          <w:szCs w:val="26"/>
        </w:rPr>
        <w:t>в Артемовском городском округе»;</w:t>
      </w:r>
      <w:r w:rsidR="00CC4BA3" w:rsidRPr="00CC6088">
        <w:rPr>
          <w:rFonts w:ascii="Liberation Serif" w:hAnsi="Liberation Serif"/>
          <w:sz w:val="26"/>
          <w:szCs w:val="26"/>
        </w:rPr>
        <w:t xml:space="preserve"> </w:t>
      </w:r>
    </w:p>
    <w:p w:rsidR="00CC4BA3" w:rsidRPr="00CC6088" w:rsidRDefault="0081323E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76 - </w:t>
      </w:r>
      <w:r w:rsidR="00CC4BA3" w:rsidRPr="00CC6088">
        <w:rPr>
          <w:rFonts w:ascii="Liberation Serif" w:hAnsi="Liberation Serif"/>
          <w:sz w:val="26"/>
          <w:szCs w:val="26"/>
        </w:rPr>
        <w:t>О внесении изменений в решение Думы Артемовского городского округа от 16.09.2021 № 883 «О муниципальном контроле на автомобильном транспорте, городском наземном электрическом транспорте и в дорожном хозяйстве на территории А</w:t>
      </w:r>
      <w:r w:rsidRPr="00CC6088">
        <w:rPr>
          <w:rFonts w:ascii="Liberation Serif" w:hAnsi="Liberation Serif"/>
          <w:sz w:val="26"/>
          <w:szCs w:val="26"/>
        </w:rPr>
        <w:t>ртемовского городского округа»;</w:t>
      </w:r>
    </w:p>
    <w:p w:rsidR="00CC4BA3" w:rsidRPr="00CC6088" w:rsidRDefault="0081323E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77 - </w:t>
      </w:r>
      <w:r w:rsidR="00CC4BA3" w:rsidRPr="00CC6088">
        <w:rPr>
          <w:rFonts w:ascii="Liberation Serif" w:hAnsi="Liberation Serif"/>
          <w:sz w:val="26"/>
          <w:szCs w:val="26"/>
        </w:rPr>
        <w:t>О внесении изменений в решение Думы Артемовского городского округа от 16.09.2021 № 884 «О муниципальном контроле в области использования и охраны особо охраняемых природных территорий местного значения А</w:t>
      </w:r>
      <w:r w:rsidR="00F130C1" w:rsidRPr="00CC6088">
        <w:rPr>
          <w:rFonts w:ascii="Liberation Serif" w:hAnsi="Liberation Serif"/>
          <w:sz w:val="26"/>
          <w:szCs w:val="26"/>
        </w:rPr>
        <w:t>ртемовского городского округа»;</w:t>
      </w:r>
    </w:p>
    <w:p w:rsidR="00CC4BA3" w:rsidRPr="00CC6088" w:rsidRDefault="00F130C1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78 - </w:t>
      </w:r>
      <w:r w:rsidRPr="00CC6088">
        <w:rPr>
          <w:rFonts w:ascii="Liberation Serif" w:hAnsi="Liberation Serif"/>
          <w:sz w:val="26"/>
          <w:szCs w:val="26"/>
        </w:rPr>
        <w:t xml:space="preserve">О признании утратившим силу решения Артемовской Думы от 12.12.2005 № 588 «Об утверждении Положения об Администрации Артемовского городского округа» и решений Думы Артемовского городского округа о внесении изменений в Положение, </w:t>
      </w:r>
      <w:r w:rsidRPr="00CC6088">
        <w:rPr>
          <w:rFonts w:ascii="Liberation Serif" w:hAnsi="Liberation Serif"/>
          <w:sz w:val="26"/>
          <w:szCs w:val="26"/>
        </w:rPr>
        <w:t xml:space="preserve">утверждённое указанным решением; </w:t>
      </w:r>
    </w:p>
    <w:p w:rsidR="00CC4BA3" w:rsidRPr="00CC6088" w:rsidRDefault="00F130C1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79 - </w:t>
      </w:r>
      <w:r w:rsidR="00CC4BA3" w:rsidRPr="00CC6088">
        <w:rPr>
          <w:rFonts w:ascii="Liberation Serif" w:hAnsi="Liberation Serif"/>
          <w:sz w:val="26"/>
          <w:szCs w:val="26"/>
        </w:rPr>
        <w:t xml:space="preserve">Об итогах работы за 2021 год и планировании работы в 2022 году по иммунизации населения, а также готовности медицинских организаций к работе в условиях возможного увеличения числа больных новой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 xml:space="preserve"> инфекцией, принимаемых мерах по вакцинации населения </w:t>
      </w:r>
      <w:r w:rsidRPr="00CC6088">
        <w:rPr>
          <w:rFonts w:ascii="Liberation Serif" w:hAnsi="Liberation Serif"/>
          <w:sz w:val="26"/>
          <w:szCs w:val="26"/>
        </w:rPr>
        <w:t>Артемовского городского округа;</w:t>
      </w:r>
    </w:p>
    <w:p w:rsidR="00CC4BA3" w:rsidRPr="00CC6088" w:rsidRDefault="00F130C1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80 - </w:t>
      </w:r>
      <w:r w:rsidRPr="00CC6088">
        <w:rPr>
          <w:rFonts w:ascii="Liberation Serif" w:hAnsi="Liberation Serif"/>
          <w:sz w:val="26"/>
          <w:szCs w:val="26"/>
        </w:rPr>
        <w:t>Об утверждении Положения об инициировании и реализации инициативных проектов на территории Артемовского городского округа;</w:t>
      </w:r>
    </w:p>
    <w:p w:rsidR="00CC4BA3" w:rsidRPr="00CC6088" w:rsidRDefault="00F130C1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81 - </w:t>
      </w:r>
      <w:r w:rsidRPr="00CC6088">
        <w:rPr>
          <w:rFonts w:ascii="Liberation Serif" w:hAnsi="Liberation Serif"/>
          <w:sz w:val="26"/>
          <w:szCs w:val="26"/>
        </w:rPr>
        <w:t>Об итогах оперативно-служебной деятельности ОМВД России по Артемовскому району за 2021 год;</w:t>
      </w:r>
    </w:p>
    <w:p w:rsidR="00CC4BA3" w:rsidRPr="00CC6088" w:rsidRDefault="00F130C1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82 - </w:t>
      </w:r>
      <w:r w:rsidR="00CC4BA3" w:rsidRPr="00CC6088">
        <w:rPr>
          <w:rFonts w:ascii="Liberation Serif" w:hAnsi="Liberation Serif"/>
          <w:sz w:val="26"/>
          <w:szCs w:val="26"/>
        </w:rPr>
        <w:t>О признании утратившим силу решения Думы Артемовского городского округа от 26.12.2013 № 410 «О принятии Положения об осуществлении закупок, товаров, работ и услуг для обеспечения муниципальных нужд А</w:t>
      </w:r>
      <w:r w:rsidRPr="00CC6088">
        <w:rPr>
          <w:rFonts w:ascii="Liberation Serif" w:hAnsi="Liberation Serif"/>
          <w:sz w:val="26"/>
          <w:szCs w:val="26"/>
        </w:rPr>
        <w:t>ртемовского городского округа»;</w:t>
      </w:r>
    </w:p>
    <w:p w:rsidR="00CC4BA3" w:rsidRPr="00CC6088" w:rsidRDefault="00F130C1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83 - </w:t>
      </w:r>
      <w:r w:rsidR="00CC4BA3" w:rsidRPr="00CC6088">
        <w:rPr>
          <w:rFonts w:ascii="Liberation Serif" w:hAnsi="Liberation Serif"/>
          <w:sz w:val="26"/>
          <w:szCs w:val="26"/>
        </w:rPr>
        <w:t>О рассмотрении Протеста Артемовского городского прокурора на Устав Артемовского городского округа, принятого решением Артемо</w:t>
      </w:r>
      <w:r w:rsidRPr="00CC6088">
        <w:rPr>
          <w:rFonts w:ascii="Liberation Serif" w:hAnsi="Liberation Serif"/>
          <w:sz w:val="26"/>
          <w:szCs w:val="26"/>
        </w:rPr>
        <w:t>вской Думы от 16.06.2005 № 530;</w:t>
      </w:r>
    </w:p>
    <w:p w:rsidR="00CC6088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84 - </w:t>
      </w:r>
      <w:r w:rsidRPr="00CC6088">
        <w:rPr>
          <w:rFonts w:ascii="Liberation Serif" w:hAnsi="Liberation Serif"/>
          <w:sz w:val="26"/>
          <w:szCs w:val="26"/>
        </w:rPr>
        <w:t xml:space="preserve"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</w:t>
      </w:r>
      <w:r w:rsidRPr="00CC6088">
        <w:rPr>
          <w:rFonts w:ascii="Liberation Serif" w:hAnsi="Liberation Serif"/>
          <w:sz w:val="26"/>
          <w:szCs w:val="26"/>
        </w:rPr>
        <w:lastRenderedPageBreak/>
        <w:t>характеристикам надежности и безопасности объектов, требованиями проектной документации указанных объектов</w:t>
      </w:r>
      <w:r w:rsidRPr="00CC6088">
        <w:rPr>
          <w:rFonts w:ascii="Liberation Serif" w:hAnsi="Liberation Serif"/>
          <w:sz w:val="26"/>
          <w:szCs w:val="26"/>
        </w:rPr>
        <w:t>;</w:t>
      </w:r>
    </w:p>
    <w:p w:rsidR="00CC4BA3" w:rsidRPr="00CC6088" w:rsidRDefault="00F130C1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85 - </w:t>
      </w:r>
      <w:r w:rsidR="00CC4BA3" w:rsidRPr="00CC6088">
        <w:rPr>
          <w:rFonts w:ascii="Liberation Serif" w:hAnsi="Liberation Serif"/>
          <w:sz w:val="26"/>
          <w:szCs w:val="26"/>
        </w:rPr>
        <w:t xml:space="preserve">О внесении изменений в Устав </w:t>
      </w:r>
      <w:r w:rsidRPr="00CC6088">
        <w:rPr>
          <w:rFonts w:ascii="Liberation Serif" w:hAnsi="Liberation Serif"/>
          <w:sz w:val="26"/>
          <w:szCs w:val="26"/>
        </w:rPr>
        <w:t>Артемовского городского округа;</w:t>
      </w:r>
    </w:p>
    <w:p w:rsidR="00F130C1" w:rsidRPr="00CC6088" w:rsidRDefault="00F130C1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>№ 86 -</w:t>
      </w:r>
      <w:r w:rsidR="00CC6088" w:rsidRPr="00CC6088">
        <w:rPr>
          <w:rFonts w:ascii="Liberation Serif" w:hAnsi="Liberation Serif"/>
          <w:sz w:val="26"/>
          <w:szCs w:val="26"/>
        </w:rPr>
        <w:t xml:space="preserve"> </w:t>
      </w:r>
      <w:r w:rsidRPr="00CC6088">
        <w:rPr>
          <w:rFonts w:ascii="Liberation Serif" w:hAnsi="Liberation Serif"/>
          <w:sz w:val="26"/>
          <w:szCs w:val="26"/>
        </w:rPr>
        <w:t>О внесении изменений в Положение о порядке проведения мониторинга федерального законодательства, законодательства Свердловской области, муниципальных нормативных актов в органах местного самоуправления Артемовского городского округа;</w:t>
      </w:r>
    </w:p>
    <w:p w:rsidR="00CC6088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87 - </w:t>
      </w:r>
      <w:r w:rsidRPr="00CC6088">
        <w:rPr>
          <w:rFonts w:ascii="Liberation Serif" w:hAnsi="Liberation Serif"/>
          <w:sz w:val="26"/>
          <w:szCs w:val="26"/>
        </w:rPr>
        <w:t>О направлении депутата Думы Артемовского городского округа в комиссию по землепользованию и застройке</w:t>
      </w:r>
      <w:r w:rsidRPr="00CC6088">
        <w:rPr>
          <w:rFonts w:ascii="Liberation Serif" w:hAnsi="Liberation Serif"/>
          <w:sz w:val="26"/>
          <w:szCs w:val="26"/>
        </w:rPr>
        <w:t>;</w:t>
      </w:r>
    </w:p>
    <w:p w:rsidR="00CC4BA3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88 - </w:t>
      </w:r>
      <w:r w:rsidRPr="00CC6088">
        <w:rPr>
          <w:rFonts w:ascii="Liberation Serif" w:hAnsi="Liberation Serif"/>
          <w:sz w:val="26"/>
          <w:szCs w:val="26"/>
        </w:rPr>
        <w:t>Об итогах отдыха, оздоровления и занятости детей в 2021 году и планах на 2022 год</w:t>
      </w:r>
      <w:r w:rsidRPr="00CC6088">
        <w:rPr>
          <w:rFonts w:ascii="Liberation Serif" w:hAnsi="Liberation Serif"/>
          <w:sz w:val="26"/>
          <w:szCs w:val="26"/>
        </w:rPr>
        <w:t>;</w:t>
      </w:r>
    </w:p>
    <w:p w:rsidR="00CC4BA3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89 - </w:t>
      </w:r>
      <w:r w:rsidR="00CC4BA3" w:rsidRPr="00CC6088">
        <w:rPr>
          <w:rFonts w:ascii="Liberation Serif" w:hAnsi="Liberation Serif"/>
          <w:sz w:val="26"/>
          <w:szCs w:val="26"/>
        </w:rPr>
        <w:t>О направлении депутата Думы Артемовского городского округа в состав Совета по образованию при главе Артемовского городского округа</w:t>
      </w:r>
      <w:r w:rsidRPr="00CC6088">
        <w:rPr>
          <w:rFonts w:ascii="Liberation Serif" w:hAnsi="Liberation Serif"/>
          <w:sz w:val="26"/>
          <w:szCs w:val="26"/>
        </w:rPr>
        <w:t>;</w:t>
      </w:r>
      <w:r w:rsidR="00CC4BA3" w:rsidRPr="00CC6088">
        <w:rPr>
          <w:rFonts w:ascii="Liberation Serif" w:hAnsi="Liberation Serif"/>
          <w:sz w:val="26"/>
          <w:szCs w:val="26"/>
        </w:rPr>
        <w:t xml:space="preserve"> </w:t>
      </w:r>
    </w:p>
    <w:p w:rsidR="00CC4BA3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90 - </w:t>
      </w:r>
      <w:r w:rsidR="00CC4BA3" w:rsidRPr="00CC6088">
        <w:rPr>
          <w:rFonts w:ascii="Liberation Serif" w:hAnsi="Liberation Serif"/>
          <w:sz w:val="26"/>
          <w:szCs w:val="26"/>
        </w:rPr>
        <w:t>Об отчете о деятельности Счетной палаты Артемовского городского округа</w:t>
      </w:r>
      <w:r w:rsidRPr="00CC6088">
        <w:rPr>
          <w:rFonts w:ascii="Liberation Serif" w:hAnsi="Liberation Serif"/>
          <w:sz w:val="26"/>
          <w:szCs w:val="26"/>
        </w:rPr>
        <w:t xml:space="preserve"> в 2021 году;</w:t>
      </w:r>
    </w:p>
    <w:p w:rsidR="00CC4BA3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91 - </w:t>
      </w:r>
      <w:r w:rsidR="00CC4BA3" w:rsidRPr="00CC6088">
        <w:rPr>
          <w:rFonts w:ascii="Liberation Serif" w:hAnsi="Liberation Serif"/>
          <w:sz w:val="26"/>
          <w:szCs w:val="26"/>
        </w:rPr>
        <w:t xml:space="preserve">О признании депутатского обращения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Мухачева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проектных работ на строительство канализационной насосной станции (КНС) в районе улиц Красный Луч, Вишневая, Кедровая, Красных Партизан в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г.Артем</w:t>
      </w:r>
      <w:r w:rsidRPr="00CC6088">
        <w:rPr>
          <w:rFonts w:ascii="Liberation Serif" w:hAnsi="Liberation Serif"/>
          <w:sz w:val="26"/>
          <w:szCs w:val="26"/>
        </w:rPr>
        <w:t>овском</w:t>
      </w:r>
      <w:proofErr w:type="spellEnd"/>
      <w:r w:rsidRPr="00CC6088">
        <w:rPr>
          <w:rFonts w:ascii="Liberation Serif" w:hAnsi="Liberation Serif"/>
          <w:sz w:val="26"/>
          <w:szCs w:val="26"/>
        </w:rPr>
        <w:t>,   депутатским запросом;</w:t>
      </w:r>
    </w:p>
    <w:p w:rsidR="00CC6088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92 - </w:t>
      </w:r>
      <w:r w:rsidR="00CC4BA3" w:rsidRPr="00CC6088">
        <w:rPr>
          <w:rFonts w:ascii="Liberation Serif" w:hAnsi="Liberation Serif"/>
          <w:sz w:val="26"/>
          <w:szCs w:val="26"/>
        </w:rPr>
        <w:t xml:space="preserve">О признании депутатского обращения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Мухачева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организации холодного водоснабжения улиц Красный Луч, Вишнев</w:t>
      </w:r>
      <w:r w:rsidRPr="00CC6088">
        <w:rPr>
          <w:rFonts w:ascii="Liberation Serif" w:hAnsi="Liberation Serif"/>
          <w:sz w:val="26"/>
          <w:szCs w:val="26"/>
        </w:rPr>
        <w:t>ая</w:t>
      </w:r>
      <w:r w:rsidR="00CC4BA3" w:rsidRPr="00CC6088">
        <w:rPr>
          <w:rFonts w:ascii="Liberation Serif" w:hAnsi="Liberation Serif"/>
          <w:sz w:val="26"/>
          <w:szCs w:val="26"/>
        </w:rPr>
        <w:t>, Кедров</w:t>
      </w:r>
      <w:r w:rsidRPr="00CC6088">
        <w:rPr>
          <w:rFonts w:ascii="Liberation Serif" w:hAnsi="Liberation Serif"/>
          <w:sz w:val="26"/>
          <w:szCs w:val="26"/>
        </w:rPr>
        <w:t>ая</w:t>
      </w:r>
      <w:r w:rsidR="00CC4BA3" w:rsidRPr="00CC6088">
        <w:rPr>
          <w:rFonts w:ascii="Liberation Serif" w:hAnsi="Liberation Serif"/>
          <w:sz w:val="26"/>
          <w:szCs w:val="26"/>
        </w:rPr>
        <w:t xml:space="preserve">, Красных Партизан в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г.Арте</w:t>
      </w:r>
      <w:r w:rsidRPr="00CC6088">
        <w:rPr>
          <w:rFonts w:ascii="Liberation Serif" w:hAnsi="Liberation Serif"/>
          <w:sz w:val="26"/>
          <w:szCs w:val="26"/>
        </w:rPr>
        <w:t>мовском</w:t>
      </w:r>
      <w:proofErr w:type="spellEnd"/>
      <w:r w:rsidRPr="00CC6088">
        <w:rPr>
          <w:rFonts w:ascii="Liberation Serif" w:hAnsi="Liberation Serif"/>
          <w:sz w:val="26"/>
          <w:szCs w:val="26"/>
        </w:rPr>
        <w:t>,   депутатским запросом;</w:t>
      </w:r>
    </w:p>
    <w:p w:rsidR="00CC4BA3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93 - </w:t>
      </w:r>
      <w:r w:rsidRPr="00CC6088">
        <w:rPr>
          <w:rFonts w:ascii="Liberation Serif" w:hAnsi="Liberation Serif"/>
          <w:sz w:val="26"/>
          <w:szCs w:val="26"/>
        </w:rPr>
        <w:t xml:space="preserve">Об участии Думы Артемовского городского округа в конкурсе представительных органов муниципальных образований, </w:t>
      </w:r>
      <w:proofErr w:type="spellStart"/>
      <w:r w:rsidRPr="00CC6088">
        <w:rPr>
          <w:rFonts w:ascii="Liberation Serif" w:hAnsi="Liberation Serif"/>
          <w:sz w:val="26"/>
          <w:szCs w:val="26"/>
        </w:rPr>
        <w:t>расположеных</w:t>
      </w:r>
      <w:proofErr w:type="spellEnd"/>
      <w:r w:rsidRPr="00CC6088">
        <w:rPr>
          <w:rFonts w:ascii="Liberation Serif" w:hAnsi="Liberation Serif"/>
          <w:sz w:val="26"/>
          <w:szCs w:val="26"/>
        </w:rPr>
        <w:t xml:space="preserve"> на территории Свердловской области, посвященному Дню местного самоуправления</w:t>
      </w:r>
      <w:r w:rsidRPr="00CC6088">
        <w:rPr>
          <w:rFonts w:ascii="Liberation Serif" w:hAnsi="Liberation Serif"/>
          <w:sz w:val="26"/>
          <w:szCs w:val="26"/>
        </w:rPr>
        <w:t>;</w:t>
      </w:r>
    </w:p>
    <w:p w:rsidR="00CC4BA3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94 - </w:t>
      </w:r>
      <w:r w:rsidR="00CC4BA3" w:rsidRPr="00CC6088">
        <w:rPr>
          <w:rFonts w:ascii="Liberation Serif" w:hAnsi="Liberation Serif"/>
          <w:sz w:val="26"/>
          <w:szCs w:val="26"/>
        </w:rPr>
        <w:t xml:space="preserve">О назначении помощника депутата Думы Артемовского городского округа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Абдрахмановой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 xml:space="preserve"> А.Р</w:t>
      </w:r>
      <w:r w:rsidRPr="00CC6088">
        <w:rPr>
          <w:rFonts w:ascii="Liberation Serif" w:hAnsi="Liberation Serif"/>
          <w:sz w:val="26"/>
          <w:szCs w:val="26"/>
        </w:rPr>
        <w:t>.;</w:t>
      </w:r>
    </w:p>
    <w:p w:rsidR="00CC4BA3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95 - </w:t>
      </w:r>
      <w:r w:rsidR="00CC4BA3" w:rsidRPr="00CC6088">
        <w:rPr>
          <w:rFonts w:ascii="Liberation Serif" w:hAnsi="Liberation Serif"/>
          <w:sz w:val="26"/>
          <w:szCs w:val="26"/>
        </w:rPr>
        <w:t xml:space="preserve">О признании депутатского обращения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Вялкова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 xml:space="preserve"> М.С.</w:t>
      </w:r>
      <w:r w:rsidRPr="00CC6088">
        <w:rPr>
          <w:rFonts w:ascii="Liberation Serif" w:hAnsi="Liberation Serif"/>
          <w:sz w:val="26"/>
          <w:szCs w:val="26"/>
        </w:rPr>
        <w:t>,</w:t>
      </w:r>
      <w:r w:rsidR="00CC4BA3" w:rsidRPr="00CC6088">
        <w:rPr>
          <w:rFonts w:ascii="Liberation Serif" w:hAnsi="Liberation Serif"/>
          <w:sz w:val="26"/>
          <w:szCs w:val="26"/>
        </w:rPr>
        <w:t xml:space="preserve"> депутата Думы Артемовского городского округа по одномандатному избирательному округу № 18, к главе Артемовского городского округа по вопросу ежедневным бесперебойным движением общественного транспорта по маршруту № 116 «Артемовский-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Лебедкино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 xml:space="preserve">» с заездом в д. Антоново, д.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Бичур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>, депутатским запросом</w:t>
      </w:r>
      <w:r w:rsidRPr="00CC6088">
        <w:rPr>
          <w:rFonts w:ascii="Liberation Serif" w:hAnsi="Liberation Serif"/>
          <w:sz w:val="26"/>
          <w:szCs w:val="26"/>
        </w:rPr>
        <w:t>;</w:t>
      </w:r>
      <w:r w:rsidR="00CC4BA3" w:rsidRPr="00CC6088">
        <w:rPr>
          <w:rFonts w:ascii="Liberation Serif" w:hAnsi="Liberation Serif"/>
          <w:sz w:val="26"/>
          <w:szCs w:val="26"/>
        </w:rPr>
        <w:t xml:space="preserve"> </w:t>
      </w:r>
    </w:p>
    <w:p w:rsidR="00CC72CE" w:rsidRPr="00CC6088" w:rsidRDefault="00CC6088" w:rsidP="00CC608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C6088">
        <w:rPr>
          <w:rFonts w:ascii="Liberation Serif" w:hAnsi="Liberation Serif"/>
          <w:sz w:val="26"/>
          <w:szCs w:val="26"/>
        </w:rPr>
        <w:t xml:space="preserve">№ 96 - </w:t>
      </w:r>
      <w:r w:rsidR="00CC4BA3" w:rsidRPr="00CC6088">
        <w:rPr>
          <w:rFonts w:ascii="Liberation Serif" w:hAnsi="Liberation Serif"/>
          <w:sz w:val="26"/>
          <w:szCs w:val="26"/>
        </w:rPr>
        <w:t xml:space="preserve">О признании депутатского обращения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Вялкова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 xml:space="preserve"> М.С.</w:t>
      </w:r>
      <w:r w:rsidRPr="00CC6088">
        <w:rPr>
          <w:rFonts w:ascii="Liberation Serif" w:hAnsi="Liberation Serif"/>
          <w:sz w:val="26"/>
          <w:szCs w:val="26"/>
        </w:rPr>
        <w:t>,</w:t>
      </w:r>
      <w:r w:rsidR="00CC4BA3" w:rsidRPr="00CC6088">
        <w:rPr>
          <w:rFonts w:ascii="Liberation Serif" w:hAnsi="Liberation Serif"/>
          <w:sz w:val="26"/>
          <w:szCs w:val="26"/>
        </w:rPr>
        <w:t xml:space="preserve"> депутата Думы Артемовского городского округа по одномандатному избирательному округу № 18, к главе Артемовского городского округа по вопросу открытия аптечных пунктов в с.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Мостовское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 xml:space="preserve">, с.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Лебедкино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 xml:space="preserve">, с.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Шогринское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 xml:space="preserve">, с. Антоново, с. </w:t>
      </w:r>
      <w:proofErr w:type="spellStart"/>
      <w:r w:rsidR="00CC4BA3" w:rsidRPr="00CC6088">
        <w:rPr>
          <w:rFonts w:ascii="Liberation Serif" w:hAnsi="Liberation Serif"/>
          <w:sz w:val="26"/>
          <w:szCs w:val="26"/>
        </w:rPr>
        <w:t>Бичур</w:t>
      </w:r>
      <w:proofErr w:type="spellEnd"/>
      <w:r w:rsidR="00CC4BA3" w:rsidRPr="00CC6088">
        <w:rPr>
          <w:rFonts w:ascii="Liberation Serif" w:hAnsi="Liberation Serif"/>
          <w:sz w:val="26"/>
          <w:szCs w:val="26"/>
        </w:rPr>
        <w:t>, депутатским запросом.</w:t>
      </w:r>
    </w:p>
    <w:sectPr w:rsidR="00CC72CE" w:rsidRPr="00CC6088" w:rsidSect="00CC60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C6"/>
    <w:rsid w:val="000D15C6"/>
    <w:rsid w:val="00111390"/>
    <w:rsid w:val="00611D99"/>
    <w:rsid w:val="0063379B"/>
    <w:rsid w:val="0081323E"/>
    <w:rsid w:val="00CC4BA3"/>
    <w:rsid w:val="00CC6088"/>
    <w:rsid w:val="00CC72CE"/>
    <w:rsid w:val="00EA5490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EEDF"/>
  <w15:chartTrackingRefBased/>
  <w15:docId w15:val="{EE63091C-397E-48C0-AEAB-67AC3B33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2022-02-25T09:57:00Z</cp:lastPrinted>
  <dcterms:created xsi:type="dcterms:W3CDTF">2022-02-25T09:13:00Z</dcterms:created>
  <dcterms:modified xsi:type="dcterms:W3CDTF">2022-02-25T10:22:00Z</dcterms:modified>
</cp:coreProperties>
</file>