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CE1" w:rsidRDefault="0022752D" w:rsidP="002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46E48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212C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D176C0" w:rsidRPr="00D176C0" w:rsidRDefault="00D176C0" w:rsidP="0021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212CE1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села Покровское с подведомственной территорией населенного пункта поселка Заболотье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F5530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="00D176C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от 06</w:t>
      </w:r>
      <w:r w:rsidR="008F5530">
        <w:rPr>
          <w:rFonts w:ascii="Times New Roman" w:hAnsi="Times New Roman" w:cs="Times New Roman"/>
          <w:sz w:val="28"/>
          <w:szCs w:val="28"/>
        </w:rPr>
        <w:t xml:space="preserve"> марта 2003 года </w:t>
      </w:r>
      <w:r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8F5530">
        <w:rPr>
          <w:rFonts w:ascii="Times New Roman" w:hAnsi="Times New Roman" w:cs="Times New Roman"/>
          <w:sz w:val="28"/>
          <w:szCs w:val="28"/>
        </w:rPr>
        <w:t xml:space="preserve">35-ФЗ </w:t>
      </w:r>
      <w:r w:rsidRPr="00AA1D07">
        <w:rPr>
          <w:rFonts w:ascii="Times New Roman" w:hAnsi="Times New Roman" w:cs="Times New Roman"/>
          <w:sz w:val="28"/>
          <w:szCs w:val="28"/>
        </w:rPr>
        <w:t>«О</w:t>
      </w:r>
      <w:r w:rsidR="008F5530">
        <w:rPr>
          <w:rFonts w:ascii="Times New Roman" w:hAnsi="Times New Roman" w:cs="Times New Roman"/>
          <w:sz w:val="28"/>
          <w:szCs w:val="28"/>
        </w:rPr>
        <w:t xml:space="preserve"> противодействии терроризму</w:t>
      </w:r>
      <w:r w:rsidRPr="00AA1D07">
        <w:rPr>
          <w:rFonts w:ascii="Times New Roman" w:hAnsi="Times New Roman" w:cs="Times New Roman"/>
          <w:sz w:val="28"/>
          <w:szCs w:val="28"/>
        </w:rPr>
        <w:t>», руководствуясь статьями 2</w:t>
      </w:r>
      <w:r w:rsidR="008C4E18">
        <w:rPr>
          <w:rFonts w:ascii="Times New Roman" w:hAnsi="Times New Roman" w:cs="Times New Roman"/>
          <w:sz w:val="28"/>
          <w:szCs w:val="28"/>
        </w:rPr>
        <w:t>3, 36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8F5530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1" w:name="_GoBack"/>
      <w:bookmarkEnd w:id="1"/>
      <w:r w:rsidR="00F72FD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12CE1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 села Покровское с подведомственной территорией населенного пункта поселка Заболотье</w:t>
      </w:r>
      <w:r w:rsidR="00246E48">
        <w:rPr>
          <w:rFonts w:ascii="Times New Roman" w:hAnsi="Times New Roman" w:cs="Times New Roman"/>
          <w:sz w:val="28"/>
          <w:szCs w:val="28"/>
        </w:rPr>
        <w:t>, утвержденное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12CE1">
        <w:rPr>
          <w:rFonts w:ascii="Times New Roman" w:hAnsi="Times New Roman" w:cs="Times New Roman"/>
          <w:sz w:val="28"/>
          <w:szCs w:val="28"/>
        </w:rPr>
        <w:t>8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8C4E18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>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</w:t>
      </w:r>
      <w:r w:rsidR="00212CE1">
        <w:rPr>
          <w:rFonts w:ascii="Times New Roman" w:hAnsi="Times New Roman" w:cs="Times New Roman"/>
          <w:sz w:val="28"/>
          <w:szCs w:val="28"/>
        </w:rPr>
        <w:t>24</w:t>
      </w:r>
      <w:r w:rsidR="00F72FDC">
        <w:rPr>
          <w:rFonts w:ascii="Times New Roman" w:hAnsi="Times New Roman" w:cs="Times New Roman"/>
          <w:sz w:val="28"/>
          <w:szCs w:val="28"/>
        </w:rPr>
        <w:t>, от 24.02.2011 № 10</w:t>
      </w:r>
      <w:r w:rsidR="00212CE1">
        <w:rPr>
          <w:rFonts w:ascii="Times New Roman" w:hAnsi="Times New Roman" w:cs="Times New Roman"/>
          <w:sz w:val="28"/>
          <w:szCs w:val="28"/>
        </w:rPr>
        <w:t>35</w:t>
      </w:r>
      <w:r w:rsidR="00F72FDC">
        <w:rPr>
          <w:rFonts w:ascii="Times New Roman" w:hAnsi="Times New Roman" w:cs="Times New Roman"/>
          <w:sz w:val="28"/>
          <w:szCs w:val="28"/>
        </w:rPr>
        <w:t xml:space="preserve">, </w:t>
      </w:r>
      <w:r w:rsidR="006D7844">
        <w:rPr>
          <w:rFonts w:ascii="Times New Roman" w:hAnsi="Times New Roman" w:cs="Times New Roman"/>
          <w:sz w:val="28"/>
          <w:szCs w:val="28"/>
        </w:rPr>
        <w:t>от 31.03.2011 № 107</w:t>
      </w:r>
      <w:r w:rsidR="00212CE1">
        <w:rPr>
          <w:rFonts w:ascii="Times New Roman" w:hAnsi="Times New Roman" w:cs="Times New Roman"/>
          <w:sz w:val="28"/>
          <w:szCs w:val="28"/>
        </w:rPr>
        <w:t>4</w:t>
      </w:r>
      <w:r w:rsidR="006D7844">
        <w:rPr>
          <w:rFonts w:ascii="Times New Roman" w:hAnsi="Times New Roman" w:cs="Times New Roman"/>
          <w:sz w:val="28"/>
          <w:szCs w:val="28"/>
        </w:rPr>
        <w:t xml:space="preserve">, </w:t>
      </w:r>
      <w:r w:rsidR="00F72FDC">
        <w:rPr>
          <w:rFonts w:ascii="Times New Roman" w:hAnsi="Times New Roman" w:cs="Times New Roman"/>
          <w:sz w:val="28"/>
          <w:szCs w:val="28"/>
        </w:rPr>
        <w:t>от 24.11.2011 № 1226</w:t>
      </w:r>
      <w:r w:rsidR="00212CE1">
        <w:rPr>
          <w:rFonts w:ascii="Times New Roman" w:hAnsi="Times New Roman" w:cs="Times New Roman"/>
          <w:sz w:val="28"/>
          <w:szCs w:val="28"/>
        </w:rPr>
        <w:t>, от 31.05.2012 № 107</w:t>
      </w:r>
      <w:r w:rsidR="008F5530">
        <w:rPr>
          <w:rFonts w:ascii="Times New Roman" w:hAnsi="Times New Roman" w:cs="Times New Roman"/>
          <w:sz w:val="28"/>
          <w:szCs w:val="28"/>
        </w:rPr>
        <w:t>, от 29.06.2017 № 197, от 26.10.2017 № 264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5530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8F553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F5530" w:rsidRDefault="008F5530" w:rsidP="008F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F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3 пункта 8 Положения изложить в следующей редакции:</w:t>
      </w:r>
    </w:p>
    <w:p w:rsidR="008F5530" w:rsidRDefault="008F5530" w:rsidP="008F553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F5530" w:rsidRPr="005445B3" w:rsidRDefault="008F5530" w:rsidP="008F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 xml:space="preserve">пунктами 3.1 – 3.4 следующего </w:t>
      </w:r>
      <w:r w:rsidRPr="005445B3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8F5530" w:rsidRPr="005445B3" w:rsidRDefault="008F5530" w:rsidP="008F553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терроризма, а также минимизации и (или) ликвидации последствий его проявлений;</w:t>
      </w:r>
    </w:p>
    <w:p w:rsidR="008F5530" w:rsidRDefault="008F5530" w:rsidP="008F553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и проведение</w:t>
      </w:r>
      <w:r w:rsidR="00560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0411">
        <w:rPr>
          <w:rFonts w:ascii="Times New Roman" w:eastAsia="Calibri" w:hAnsi="Times New Roman" w:cs="Times New Roman"/>
          <w:sz w:val="28"/>
          <w:szCs w:val="28"/>
        </w:rPr>
        <w:t xml:space="preserve">на подведомственной территории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F5530" w:rsidRDefault="008F5530" w:rsidP="008F553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переданных Территориальному органу местного самоуправления на праве оперативного управления;</w:t>
      </w:r>
    </w:p>
    <w:p w:rsidR="008F5530" w:rsidRPr="003F1C91" w:rsidRDefault="008F5530" w:rsidP="008F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D2E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2CE1">
        <w:rPr>
          <w:rFonts w:ascii="Times New Roman" w:hAnsi="Times New Roman" w:cs="Times New Roman"/>
          <w:sz w:val="28"/>
          <w:szCs w:val="28"/>
        </w:rPr>
        <w:t xml:space="preserve">села Покровское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12CE1">
        <w:rPr>
          <w:rFonts w:ascii="Times New Roman" w:hAnsi="Times New Roman" w:cs="Times New Roman"/>
          <w:sz w:val="28"/>
          <w:szCs w:val="28"/>
        </w:rPr>
        <w:t>села Покровское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</w:t>
      </w:r>
      <w:r w:rsidR="00F60D2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60D2E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5530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8F5530">
        <w:rPr>
          <w:rFonts w:ascii="Times New Roman" w:hAnsi="Times New Roman" w:cs="Times New Roman"/>
          <w:sz w:val="28"/>
          <w:szCs w:val="28"/>
        </w:rPr>
        <w:t xml:space="preserve"> М.А.</w:t>
      </w:r>
      <w:r w:rsidR="0022752D" w:rsidRPr="00AA1D07">
        <w:rPr>
          <w:rFonts w:ascii="Times New Roman" w:hAnsi="Times New Roman" w:cs="Times New Roman"/>
          <w:sz w:val="28"/>
          <w:szCs w:val="28"/>
        </w:rPr>
        <w:t>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8F5530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E" w:rsidRDefault="00C40BCE" w:rsidP="0022752D">
      <w:pPr>
        <w:spacing w:after="0" w:line="240" w:lineRule="auto"/>
      </w:pPr>
      <w:r>
        <w:separator/>
      </w:r>
    </w:p>
  </w:endnote>
  <w:endnote w:type="continuationSeparator" w:id="0">
    <w:p w:rsidR="00C40BCE" w:rsidRDefault="00C40BCE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E" w:rsidRDefault="00C40BCE" w:rsidP="0022752D">
      <w:pPr>
        <w:spacing w:after="0" w:line="240" w:lineRule="auto"/>
      </w:pPr>
      <w:r>
        <w:separator/>
      </w:r>
    </w:p>
  </w:footnote>
  <w:footnote w:type="continuationSeparator" w:id="0">
    <w:p w:rsidR="00C40BCE" w:rsidRDefault="00C40BCE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440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20">
          <w:rPr>
            <w:noProof/>
          </w:rPr>
          <w:t>2</w:t>
        </w:r>
        <w:r>
          <w:fldChar w:fldCharType="end"/>
        </w:r>
      </w:p>
    </w:sdtContent>
  </w:sdt>
  <w:p w:rsidR="00440BEF" w:rsidRDefault="00440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E5A32"/>
    <w:rsid w:val="000F4D76"/>
    <w:rsid w:val="0012616F"/>
    <w:rsid w:val="00180165"/>
    <w:rsid w:val="001F6919"/>
    <w:rsid w:val="00212CE1"/>
    <w:rsid w:val="0022752D"/>
    <w:rsid w:val="00246E48"/>
    <w:rsid w:val="002E52CD"/>
    <w:rsid w:val="003F5A51"/>
    <w:rsid w:val="00440BEF"/>
    <w:rsid w:val="00456484"/>
    <w:rsid w:val="00560411"/>
    <w:rsid w:val="005F28EC"/>
    <w:rsid w:val="006409E1"/>
    <w:rsid w:val="006D7844"/>
    <w:rsid w:val="006F28CE"/>
    <w:rsid w:val="00815594"/>
    <w:rsid w:val="00850C6F"/>
    <w:rsid w:val="008C4E18"/>
    <w:rsid w:val="008F5530"/>
    <w:rsid w:val="0096525B"/>
    <w:rsid w:val="009E5A12"/>
    <w:rsid w:val="00A32D93"/>
    <w:rsid w:val="00A61A08"/>
    <w:rsid w:val="00A729A7"/>
    <w:rsid w:val="00A8393D"/>
    <w:rsid w:val="00AE4FCA"/>
    <w:rsid w:val="00B932AF"/>
    <w:rsid w:val="00C40BCE"/>
    <w:rsid w:val="00CA10C9"/>
    <w:rsid w:val="00CD369D"/>
    <w:rsid w:val="00D176C0"/>
    <w:rsid w:val="00D34FE8"/>
    <w:rsid w:val="00D36820"/>
    <w:rsid w:val="00DD0F7C"/>
    <w:rsid w:val="00EC527F"/>
    <w:rsid w:val="00F60D2E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6</cp:revision>
  <cp:lastPrinted>2018-04-12T10:47:00Z</cp:lastPrinted>
  <dcterms:created xsi:type="dcterms:W3CDTF">2018-03-30T11:30:00Z</dcterms:created>
  <dcterms:modified xsi:type="dcterms:W3CDTF">2018-04-12T10:47:00Z</dcterms:modified>
</cp:coreProperties>
</file>