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82" w:rsidRDefault="00805182" w:rsidP="00805182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</w:p>
    <w:p w:rsidR="00805182" w:rsidRPr="00805182" w:rsidRDefault="00805182" w:rsidP="00805182">
      <w:pPr>
        <w:shd w:val="clear" w:color="auto" w:fill="FFFFFF"/>
        <w:spacing w:line="322" w:lineRule="exact"/>
        <w:ind w:left="29" w:right="24" w:firstLine="696"/>
        <w:jc w:val="center"/>
        <w:rPr>
          <w:b/>
          <w:spacing w:val="4"/>
          <w:sz w:val="28"/>
          <w:szCs w:val="28"/>
        </w:rPr>
      </w:pPr>
      <w:r w:rsidRPr="00805182">
        <w:rPr>
          <w:b/>
          <w:spacing w:val="4"/>
          <w:sz w:val="28"/>
          <w:szCs w:val="28"/>
        </w:rPr>
        <w:t xml:space="preserve">Перечень решений, принятых на </w:t>
      </w:r>
      <w:r w:rsidRPr="00805182">
        <w:rPr>
          <w:b/>
          <w:spacing w:val="4"/>
          <w:sz w:val="28"/>
          <w:szCs w:val="28"/>
        </w:rPr>
        <w:t xml:space="preserve"> 60  заседани</w:t>
      </w:r>
      <w:r w:rsidRPr="00805182">
        <w:rPr>
          <w:b/>
          <w:spacing w:val="4"/>
          <w:sz w:val="28"/>
          <w:szCs w:val="28"/>
        </w:rPr>
        <w:t>и</w:t>
      </w:r>
      <w:r w:rsidRPr="00805182">
        <w:rPr>
          <w:b/>
          <w:spacing w:val="4"/>
          <w:sz w:val="28"/>
          <w:szCs w:val="28"/>
        </w:rPr>
        <w:t xml:space="preserve"> (внеочередно</w:t>
      </w:r>
      <w:r w:rsidRPr="00805182">
        <w:rPr>
          <w:b/>
          <w:spacing w:val="4"/>
          <w:sz w:val="28"/>
          <w:szCs w:val="28"/>
        </w:rPr>
        <w:t>м</w:t>
      </w:r>
      <w:r w:rsidRPr="00805182">
        <w:rPr>
          <w:b/>
          <w:spacing w:val="4"/>
          <w:sz w:val="28"/>
          <w:szCs w:val="28"/>
        </w:rPr>
        <w:t>)</w:t>
      </w:r>
    </w:p>
    <w:p w:rsidR="00805182" w:rsidRPr="00805182" w:rsidRDefault="00805182" w:rsidP="00805182">
      <w:pPr>
        <w:shd w:val="clear" w:color="auto" w:fill="FFFFFF"/>
        <w:spacing w:line="322" w:lineRule="exact"/>
        <w:ind w:left="29" w:right="24" w:firstLine="696"/>
        <w:jc w:val="center"/>
        <w:rPr>
          <w:b/>
          <w:spacing w:val="4"/>
          <w:sz w:val="28"/>
          <w:szCs w:val="28"/>
        </w:rPr>
      </w:pPr>
      <w:r w:rsidRPr="00805182">
        <w:rPr>
          <w:b/>
          <w:spacing w:val="4"/>
          <w:sz w:val="28"/>
          <w:szCs w:val="28"/>
        </w:rPr>
        <w:t>05 декабря 2019 года</w:t>
      </w:r>
    </w:p>
    <w:p w:rsidR="00805182" w:rsidRPr="00805182" w:rsidRDefault="00805182" w:rsidP="00805182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</w:p>
    <w:p w:rsidR="00805182" w:rsidRDefault="00805182" w:rsidP="00805182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636 – О повестке 60 заседания (внеочередного) Думы Артемовского городского округа; </w:t>
      </w:r>
    </w:p>
    <w:p w:rsidR="00805182" w:rsidRDefault="00805182" w:rsidP="00805182">
      <w:pPr>
        <w:jc w:val="both"/>
        <w:rPr>
          <w:rStyle w:val="1"/>
          <w:rFonts w:ascii="Liberation Serif" w:hAnsi="Liberation Serif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proofErr w:type="gramStart"/>
      <w:r>
        <w:rPr>
          <w:spacing w:val="-3"/>
          <w:sz w:val="28"/>
          <w:szCs w:val="28"/>
        </w:rPr>
        <w:t>№ 637 -</w:t>
      </w:r>
      <w:r w:rsidRPr="003F0401">
        <w:rPr>
          <w:spacing w:val="-3"/>
          <w:sz w:val="28"/>
          <w:szCs w:val="28"/>
        </w:rPr>
        <w:t xml:space="preserve"> </w:t>
      </w:r>
      <w:r w:rsidRPr="003F0401">
        <w:rPr>
          <w:rFonts w:ascii="Liberation Serif" w:hAnsi="Liberation Serif"/>
          <w:sz w:val="28"/>
          <w:szCs w:val="28"/>
        </w:rPr>
        <w:t xml:space="preserve">О применении мер ответственности  к  депутатам  Думы Артемовского городского округа </w:t>
      </w:r>
      <w:r w:rsidRPr="003F0401">
        <w:rPr>
          <w:rFonts w:ascii="Liberation Serif" w:hAnsi="Liberation Serif"/>
          <w:color w:val="000000"/>
          <w:sz w:val="28"/>
          <w:szCs w:val="28"/>
        </w:rPr>
        <w:t xml:space="preserve">Арсенову В.С., </w:t>
      </w:r>
      <w:proofErr w:type="spellStart"/>
      <w:r w:rsidRPr="003F0401">
        <w:rPr>
          <w:rFonts w:ascii="Liberation Serif" w:hAnsi="Liberation Serif"/>
          <w:sz w:val="28"/>
          <w:szCs w:val="28"/>
        </w:rPr>
        <w:t>Культикову</w:t>
      </w:r>
      <w:proofErr w:type="spellEnd"/>
      <w:r w:rsidRPr="003F0401">
        <w:rPr>
          <w:rFonts w:ascii="Liberation Serif" w:hAnsi="Liberation Serif"/>
          <w:sz w:val="28"/>
          <w:szCs w:val="28"/>
        </w:rPr>
        <w:t xml:space="preserve"> В.А., представившим неполные сведения о своих доходах, расходах, об имуществе 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 и несовершеннолетних детей  за </w:t>
      </w:r>
      <w:r w:rsidRPr="003F0401">
        <w:rPr>
          <w:rStyle w:val="1"/>
          <w:rFonts w:ascii="Liberation Serif" w:hAnsi="Liberation Serif"/>
          <w:sz w:val="28"/>
          <w:szCs w:val="28"/>
        </w:rPr>
        <w:t>отчетный пе</w:t>
      </w:r>
      <w:r>
        <w:rPr>
          <w:rStyle w:val="1"/>
          <w:rFonts w:ascii="Liberation Serif" w:hAnsi="Liberation Serif"/>
          <w:sz w:val="28"/>
          <w:szCs w:val="28"/>
        </w:rPr>
        <w:t>риод с 01.01.2018 по 31.12.2018;</w:t>
      </w:r>
      <w:r w:rsidRPr="003F0401">
        <w:rPr>
          <w:rStyle w:val="1"/>
          <w:rFonts w:ascii="Liberation Serif" w:hAnsi="Liberation Serif"/>
          <w:sz w:val="28"/>
          <w:szCs w:val="28"/>
        </w:rPr>
        <w:t xml:space="preserve"> </w:t>
      </w:r>
      <w:proofErr w:type="gramEnd"/>
    </w:p>
    <w:p w:rsidR="00805182" w:rsidRDefault="00805182" w:rsidP="0080518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№ 638 -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О награждении Почетными грамотами Думы Артемовского городского округа.</w:t>
      </w:r>
    </w:p>
    <w:p w:rsidR="00CC72CE" w:rsidRPr="0080518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0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CA"/>
    <w:rsid w:val="00111390"/>
    <w:rsid w:val="003A6DCA"/>
    <w:rsid w:val="0063379B"/>
    <w:rsid w:val="0080518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051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051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2019-12-06T03:16:00Z</cp:lastPrinted>
  <dcterms:created xsi:type="dcterms:W3CDTF">2019-12-06T03:27:00Z</dcterms:created>
  <dcterms:modified xsi:type="dcterms:W3CDTF">2019-12-06T03:27:00Z</dcterms:modified>
</cp:coreProperties>
</file>